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A"/>
        <w:spacing w:before="0" w:after="0"/>
        <w:jc w:val="center"/>
        <w:rPr>
          <w:rFonts w:ascii="Rockwell Italic" w:cs="Rockwell Italic" w:hAnsi="Rockwell Italic" w:eastAsia="Rockwell Italic"/>
          <w:sz w:val="32"/>
          <w:szCs w:val="32"/>
          <w:u w:val="none"/>
        </w:rPr>
      </w:pPr>
      <w:r>
        <w:rPr>
          <w:rFonts w:ascii="Luminari" w:hAnsi="Luminari"/>
          <w:sz w:val="46"/>
          <w:szCs w:val="46"/>
          <w:u w:val="single"/>
          <w:rtl w:val="0"/>
          <w:lang w:val="en-US"/>
        </w:rPr>
        <w:t xml:space="preserve">Order of Service </w:t>
      </w:r>
      <w:r>
        <w:rPr>
          <w:rFonts w:ascii="Luminari" w:hAnsi="Luminari" w:hint="default"/>
          <w:sz w:val="46"/>
          <w:szCs w:val="46"/>
          <w:u w:val="single"/>
          <w:rtl w:val="0"/>
          <w:lang w:val="en-US"/>
        </w:rPr>
        <w:t xml:space="preserve">— </w:t>
      </w:r>
      <w:r>
        <w:rPr>
          <w:rFonts w:ascii="Luminari" w:hAnsi="Luminari"/>
          <w:sz w:val="46"/>
          <w:szCs w:val="46"/>
          <w:u w:val="single"/>
          <w:rtl w:val="0"/>
          <w:lang w:val="en-US"/>
        </w:rPr>
        <w:t>March 29, 2024</w:t>
      </w:r>
    </w:p>
    <w:p>
      <w:pPr>
        <w:pStyle w:val="Heading A"/>
        <w:spacing w:before="0" w:after="0"/>
        <w:jc w:val="center"/>
        <w:rPr>
          <w:rFonts w:ascii="Luminari" w:cs="Luminari" w:hAnsi="Luminari" w:eastAsia="Luminari"/>
          <w:sz w:val="46"/>
          <w:szCs w:val="46"/>
          <w:u w:val="single"/>
        </w:rPr>
      </w:pPr>
      <w:r>
        <w:rPr>
          <w:rFonts w:ascii="Rockwell Italic" w:hAnsi="Rockwell Italic"/>
          <w:sz w:val="32"/>
          <w:szCs w:val="32"/>
          <w:u w:val="none"/>
          <w:rtl w:val="0"/>
          <w:lang w:val="en-US"/>
        </w:rPr>
        <w:t>(Good Friday)</w:t>
      </w:r>
    </w:p>
    <w:p>
      <w:pPr>
        <w:pStyle w:val="Body A"/>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Welcome/Announcements</w:t>
      </w:r>
    </w:p>
    <w:p>
      <w:pPr>
        <w:pStyle w:val="Caption A"/>
        <w:tabs>
          <w:tab w:val="right" w:pos="10780"/>
          <w:tab w:val="clear" w:pos="10800"/>
        </w:tabs>
        <w:rPr>
          <w:sz w:val="28"/>
          <w:szCs w:val="28"/>
          <w:u w:val="single"/>
        </w:rPr>
      </w:pPr>
    </w:p>
    <w:p>
      <w:pPr>
        <w:pStyle w:val="Caption A"/>
        <w:tabs>
          <w:tab w:val="right" w:pos="10780"/>
          <w:tab w:val="clear" w:pos="10800"/>
        </w:tabs>
        <w:rPr>
          <w:sz w:val="28"/>
          <w:szCs w:val="28"/>
          <w:u w:val="single"/>
        </w:rPr>
      </w:pPr>
      <w:r>
        <w:rPr>
          <w:sz w:val="28"/>
          <w:szCs w:val="28"/>
          <w:u w:val="single"/>
          <w:rtl w:val="0"/>
          <w:lang w:val="en-US"/>
        </w:rPr>
        <w:t>Opening Hymn</w:t>
      </w:r>
    </w:p>
    <w:p>
      <w:pPr>
        <w:pStyle w:val="Caption A"/>
        <w:tabs>
          <w:tab w:val="right" w:pos="10780"/>
          <w:tab w:val="clear" w:pos="10800"/>
        </w:tabs>
        <w:rPr>
          <w:b w:val="0"/>
          <w:bCs w:val="0"/>
          <w:i w:val="1"/>
          <w:iCs w:val="1"/>
        </w:rPr>
      </w:pPr>
      <w:r>
        <w:rPr>
          <w:b w:val="0"/>
          <w:bCs w:val="0"/>
          <w:i w:val="1"/>
          <w:iCs w:val="1"/>
          <w:rtl w:val="0"/>
          <w:lang w:val="en-US"/>
        </w:rPr>
        <w:t>425 When I Survey the Wondrous Cross</w:t>
      </w:r>
    </w:p>
    <w:p>
      <w:pPr>
        <w:pStyle w:val="Image A"/>
      </w:pPr>
      <w:r>
        <w:rPr>
          <w:rStyle w:val="Stanza Number"/>
        </w:rPr>
        <w:drawing xmlns:a="http://schemas.openxmlformats.org/drawingml/2006/main">
          <wp:inline distT="0" distB="0" distL="0" distR="0">
            <wp:extent cx="4572000" cy="9144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99060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977900"/>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4572000" cy="977900"/>
                    </a:xfrm>
                    <a:prstGeom prst="rect">
                      <a:avLst/>
                    </a:prstGeom>
                    <a:ln w="12700" cap="flat">
                      <a:noFill/>
                      <a:miter lim="400000"/>
                    </a:ln>
                    <a:effectLst/>
                  </pic:spPr>
                </pic:pic>
              </a:graphicData>
            </a:graphic>
          </wp:inline>
        </w:drawing>
      </w:r>
    </w:p>
    <w:p>
      <w:pPr>
        <w:pStyle w:val="Copyright"/>
      </w:pPr>
      <w:r>
        <w:rPr>
          <w:rStyle w:val="Stanza Number"/>
          <w:rtl w:val="0"/>
          <w:lang w:val="en-US"/>
        </w:rPr>
        <w:t>Text: Isaac Watts, 1674</w:t>
      </w:r>
      <w:r>
        <w:rPr>
          <w:rStyle w:val="Stanza Number"/>
          <w:rtl w:val="0"/>
        </w:rPr>
        <w:t>–</w:t>
      </w:r>
      <w:r>
        <w:rPr>
          <w:rStyle w:val="Stanza Number"/>
          <w:rtl w:val="0"/>
        </w:rPr>
        <w:t>1748</w:t>
      </w:r>
      <w:r>
        <w:rPr>
          <w:rStyle w:val="Stanza Number"/>
        </w:rPr>
        <w:br w:type="textWrapping"/>
      </w:r>
      <w:r>
        <w:rPr>
          <w:rStyle w:val="Stanza Number"/>
          <w:rtl w:val="0"/>
          <w:lang w:val="en-US"/>
        </w:rPr>
        <w:t>Tune: Lowell Mason, 1792</w:t>
      </w:r>
      <w:r>
        <w:rPr>
          <w:rStyle w:val="Stanza Number"/>
          <w:rtl w:val="0"/>
        </w:rPr>
        <w:t>–</w:t>
      </w:r>
      <w:r>
        <w:rPr>
          <w:rStyle w:val="Stanza Number"/>
          <w:rtl w:val="0"/>
        </w:rPr>
        <w:t>1872</w:t>
      </w:r>
      <w:r>
        <w:rPr>
          <w:rStyle w:val="Stanza Number"/>
        </w:rPr>
        <w:br w:type="textWrapping"/>
      </w:r>
      <w:r>
        <w:rPr>
          <w:rStyle w:val="Stanza Number"/>
          <w:rtl w:val="0"/>
          <w:lang w:val="en-US"/>
        </w:rPr>
        <w:t>Text and tune: Public domain</w:t>
      </w:r>
    </w:p>
    <w:p>
      <w:pPr>
        <w:pStyle w:val="Body A"/>
      </w:pPr>
    </w:p>
    <w:p>
      <w:pPr>
        <w:pStyle w:val="Rubric"/>
        <w:rPr>
          <w:rStyle w:val="Stanza Number"/>
        </w:rPr>
      </w:pPr>
      <w:r>
        <w:rPr>
          <w:rStyle w:val="Stanza Number"/>
          <w:rtl w:val="0"/>
          <w:lang w:val="de-DE"/>
        </w:rPr>
        <w:t>Stand</w:t>
      </w:r>
    </w:p>
    <w:p>
      <w:pPr>
        <w:pStyle w:val="Rubric"/>
        <w:rPr>
          <w:rStyle w:val="Stanza Number"/>
        </w:rPr>
      </w:pPr>
    </w:p>
    <w:p>
      <w:pPr>
        <w:pStyle w:val="Rubric"/>
        <w:rPr>
          <w:rStyle w:val="Stanza Number"/>
        </w:rPr>
      </w:pPr>
    </w:p>
    <w:p>
      <w:pPr>
        <w:pStyle w:val="Rubric"/>
        <w:rPr>
          <w:rFonts w:ascii="Trebuchet MS" w:cs="Trebuchet MS" w:hAnsi="Trebuchet MS" w:eastAsia="Trebuchet MS"/>
          <w:b w:val="1"/>
          <w:bCs w:val="1"/>
          <w:i w:val="0"/>
          <w:iCs w:val="0"/>
          <w:sz w:val="28"/>
          <w:szCs w:val="28"/>
          <w:u w:val="single"/>
        </w:rPr>
      </w:pPr>
      <w:r>
        <w:rPr>
          <w:rStyle w:val="Stanza Number"/>
          <w:rFonts w:ascii="Trebuchet MS" w:hAnsi="Trebuchet MS"/>
          <w:b w:val="1"/>
          <w:bCs w:val="1"/>
          <w:i w:val="0"/>
          <w:iCs w:val="0"/>
          <w:sz w:val="28"/>
          <w:szCs w:val="28"/>
          <w:u w:val="single"/>
          <w:rtl w:val="0"/>
          <w:lang w:val="en-US"/>
        </w:rPr>
        <w:t>Invocation/ Confession &amp; Absolution</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In the name of the Father and of the Son and of the Holy Spirit.</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rPr>
        <w:t>Amen.</w:t>
      </w:r>
    </w:p>
    <w:p>
      <w:pPr>
        <w:pStyle w:val="Body A"/>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Beloved in the Lord! Let us draw near with a true heart and confess our sins unto God our Father, beseeching Him in the name of our Lord Jesus Christ to grant us forgiveness.</w:t>
      </w:r>
    </w:p>
    <w:p>
      <w:pPr>
        <w:pStyle w:val="Body A"/>
        <w:spacing w:line="216" w:lineRule="auto"/>
        <w:jc w:val="both"/>
        <w:rPr>
          <w:sz w:val="25"/>
          <w:szCs w:val="25"/>
        </w:rPr>
      </w:pPr>
      <w:r>
        <w:rPr>
          <w:sz w:val="25"/>
          <w:szCs w:val="25"/>
          <w:rtl w:val="0"/>
        </w:rPr>
        <w:t xml:space="preserve"> </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Our help is in the name of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who made heaven and earth.</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I said, I will confess my transgressions unto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and You forgave the iniquity of my sin.</w:t>
      </w:r>
    </w:p>
    <w:p>
      <w:pPr>
        <w:pStyle w:val="Body A"/>
      </w:pPr>
    </w:p>
    <w:p>
      <w:pPr>
        <w:pStyle w:val="Rubric"/>
      </w:pPr>
      <w:r>
        <w:rPr>
          <w:rStyle w:val="Stanza Number"/>
          <w:rtl w:val="0"/>
          <w:lang w:val="en-US"/>
        </w:rPr>
        <w:t>Silence for reflection on God</w:t>
      </w:r>
      <w:r>
        <w:rPr>
          <w:rStyle w:val="Stanza Number"/>
          <w:rtl w:val="1"/>
        </w:rPr>
        <w:t>’</w:t>
      </w:r>
      <w:r>
        <w:rPr>
          <w:rStyle w:val="Stanza Number"/>
          <w:rtl w:val="0"/>
          <w:lang w:val="en-US"/>
        </w:rPr>
        <w:t>s Word and for self-examination.</w:t>
      </w:r>
    </w:p>
    <w:p>
      <w:pPr>
        <w:pStyle w:val="Body A"/>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O almighty God, merciful Father,</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pPr>
        <w:pStyle w:val="Body A"/>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Upon this your confession, I, by virtue of my office, as a called and ordained servant of the Word, announce the grace of God unto all of you, and in the stead and by the command of my Lord Jesus Christ I forgive you all your sins in the name of the Father and of the Son and of the Holy Spirit.</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rPr>
        <w:t>Amen.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fr-FR"/>
        </w:rPr>
        <w:t>Introit</w:t>
      </w:r>
      <w:r>
        <w:rPr>
          <w:u w:val="none"/>
        </w:rPr>
        <w:tab/>
      </w:r>
      <w:r>
        <w:rPr>
          <w:rStyle w:val="Subcaption"/>
          <w:rtl w:val="0"/>
          <w:lang w:val="it-IT"/>
        </w:rPr>
        <w:t>Psalm 38:1</w:t>
      </w:r>
      <w:r>
        <w:rPr>
          <w:rStyle w:val="Subcaption"/>
          <w:rtl w:val="0"/>
        </w:rPr>
        <w:t>–</w:t>
      </w:r>
      <w:r>
        <w:rPr>
          <w:rStyle w:val="Subcaption"/>
          <w:rtl w:val="0"/>
          <w:lang w:val="en-US"/>
        </w:rPr>
        <w:t>4, 18, 22; antiphon: Isaiah 53:5</w:t>
      </w:r>
    </w:p>
    <w:p>
      <w:pPr>
        <w:pStyle w:val="Poetry"/>
        <w:spacing w:line="216" w:lineRule="auto"/>
        <w:jc w:val="both"/>
        <w:rPr>
          <w:b w:val="1"/>
          <w:bCs w:val="1"/>
          <w:i w:val="1"/>
          <w:iCs w:val="1"/>
          <w:sz w:val="25"/>
          <w:szCs w:val="25"/>
        </w:rPr>
      </w:pPr>
      <w:r>
        <w:rPr>
          <w:sz w:val="25"/>
          <w:szCs w:val="25"/>
          <w:rtl w:val="0"/>
          <w:lang w:val="en-US"/>
        </w:rPr>
        <w:t xml:space="preserve">He was wounded for our transgressions; </w:t>
      </w:r>
      <w:r>
        <w:rPr>
          <w:sz w:val="25"/>
          <w:szCs w:val="25"/>
          <w:rtl w:val="0"/>
          <w:lang w:val="en-US"/>
        </w:rPr>
        <w:t>H</w:t>
      </w:r>
      <w:r>
        <w:rPr>
          <w:sz w:val="25"/>
          <w:szCs w:val="25"/>
          <w:rtl w:val="0"/>
          <w:lang w:val="en-US"/>
        </w:rPr>
        <w:t>e was crushed for our iniquities;</w:t>
      </w:r>
      <w:r>
        <w:rPr>
          <w:sz w:val="25"/>
          <w:szCs w:val="25"/>
        </w:rPr>
        <w:br w:type="textWrapping"/>
        <w:tab/>
      </w:r>
      <w:r>
        <w:rPr>
          <w:b w:val="1"/>
          <w:bCs w:val="1"/>
          <w:i w:val="1"/>
          <w:iCs w:val="1"/>
          <w:sz w:val="25"/>
          <w:szCs w:val="25"/>
          <w:rtl w:val="0"/>
          <w:lang w:val="en-US"/>
        </w:rPr>
        <w:t xml:space="preserve">upon </w:t>
      </w:r>
      <w:r>
        <w:rPr>
          <w:b w:val="1"/>
          <w:bCs w:val="1"/>
          <w:i w:val="1"/>
          <w:iCs w:val="1"/>
          <w:sz w:val="25"/>
          <w:szCs w:val="25"/>
          <w:rtl w:val="0"/>
          <w:lang w:val="en-US"/>
        </w:rPr>
        <w:t>H</w:t>
      </w:r>
      <w:r>
        <w:rPr>
          <w:b w:val="1"/>
          <w:bCs w:val="1"/>
          <w:i w:val="1"/>
          <w:iCs w:val="1"/>
          <w:sz w:val="25"/>
          <w:szCs w:val="25"/>
          <w:rtl w:val="0"/>
          <w:lang w:val="en-US"/>
        </w:rPr>
        <w:t xml:space="preserve">im was the chastisement that brought us peace, and with </w:t>
      </w:r>
      <w:r>
        <w:rPr>
          <w:b w:val="1"/>
          <w:bCs w:val="1"/>
          <w:i w:val="1"/>
          <w:iCs w:val="1"/>
          <w:sz w:val="25"/>
          <w:szCs w:val="25"/>
          <w:rtl w:val="0"/>
          <w:lang w:val="en-US"/>
        </w:rPr>
        <w:t>H</w:t>
      </w:r>
      <w:r>
        <w:rPr>
          <w:b w:val="1"/>
          <w:bCs w:val="1"/>
          <w:i w:val="1"/>
          <w:iCs w:val="1"/>
          <w:sz w:val="25"/>
          <w:szCs w:val="25"/>
          <w:rtl w:val="0"/>
          <w:lang w:val="en-US"/>
        </w:rPr>
        <w:t>is stripes we are healed.</w:t>
      </w:r>
      <w:r>
        <w:rPr>
          <w:b w:val="1"/>
          <w:bCs w:val="1"/>
          <w:i w:val="1"/>
          <w:iCs w:val="1"/>
          <w:sz w:val="25"/>
          <w:szCs w:val="25"/>
        </w:rPr>
        <w:br w:type="textWrapping"/>
      </w:r>
      <w:r>
        <w:rPr>
          <w:sz w:val="25"/>
          <w:szCs w:val="25"/>
          <w:rtl w:val="0"/>
          <w:lang w:val="pt-PT"/>
        </w:rPr>
        <w:t xml:space="preserve">O </w:t>
      </w:r>
      <w:r>
        <w:rPr>
          <w:smallCaps w:val="1"/>
          <w:sz w:val="25"/>
          <w:szCs w:val="25"/>
          <w:rtl w:val="0"/>
          <w:lang w:val="it-IT"/>
        </w:rPr>
        <w:t>Lord</w:t>
      </w:r>
      <w:r>
        <w:rPr>
          <w:sz w:val="25"/>
          <w:szCs w:val="25"/>
          <w:rtl w:val="0"/>
          <w:lang w:val="en-US"/>
        </w:rPr>
        <w:t xml:space="preserve">, rebuke me not in </w:t>
      </w:r>
      <w:r>
        <w:rPr>
          <w:sz w:val="25"/>
          <w:szCs w:val="25"/>
          <w:rtl w:val="0"/>
          <w:lang w:val="en-US"/>
        </w:rPr>
        <w:t>Y</w:t>
      </w:r>
      <w:r>
        <w:rPr>
          <w:sz w:val="25"/>
          <w:szCs w:val="25"/>
          <w:rtl w:val="0"/>
          <w:lang w:val="en-US"/>
        </w:rPr>
        <w:t>our anger,</w:t>
      </w:r>
      <w:r>
        <w:rPr>
          <w:sz w:val="25"/>
          <w:szCs w:val="25"/>
        </w:rPr>
        <w:br w:type="textWrapping"/>
      </w:r>
      <w:r>
        <w:rPr>
          <w:b w:val="1"/>
          <w:bCs w:val="1"/>
          <w:i w:val="1"/>
          <w:iCs w:val="1"/>
          <w:sz w:val="25"/>
          <w:szCs w:val="25"/>
          <w:rtl w:val="0"/>
          <w:lang w:val="it-IT"/>
        </w:rPr>
        <w:tab/>
        <w:t xml:space="preserve">nor discipline me in </w:t>
      </w:r>
      <w:r>
        <w:rPr>
          <w:b w:val="1"/>
          <w:bCs w:val="1"/>
          <w:i w:val="1"/>
          <w:iCs w:val="1"/>
          <w:sz w:val="25"/>
          <w:szCs w:val="25"/>
          <w:rtl w:val="0"/>
          <w:lang w:val="en-US"/>
        </w:rPr>
        <w:t>Y</w:t>
      </w:r>
      <w:r>
        <w:rPr>
          <w:b w:val="1"/>
          <w:bCs w:val="1"/>
          <w:i w:val="1"/>
          <w:iCs w:val="1"/>
          <w:sz w:val="25"/>
          <w:szCs w:val="25"/>
          <w:rtl w:val="0"/>
          <w:lang w:val="en-US"/>
        </w:rPr>
        <w:t>our wrath!</w:t>
      </w:r>
      <w:r>
        <w:rPr>
          <w:b w:val="1"/>
          <w:bCs w:val="1"/>
          <w:i w:val="1"/>
          <w:iCs w:val="1"/>
          <w:sz w:val="25"/>
          <w:szCs w:val="25"/>
        </w:rPr>
        <w:br w:type="textWrapping"/>
      </w:r>
      <w:r>
        <w:rPr>
          <w:sz w:val="25"/>
          <w:szCs w:val="25"/>
          <w:rtl w:val="0"/>
          <w:lang w:val="en-US"/>
        </w:rPr>
        <w:t xml:space="preserve">For </w:t>
      </w:r>
      <w:r>
        <w:rPr>
          <w:sz w:val="25"/>
          <w:szCs w:val="25"/>
          <w:rtl w:val="0"/>
          <w:lang w:val="en-US"/>
        </w:rPr>
        <w:t>Y</w:t>
      </w:r>
      <w:r>
        <w:rPr>
          <w:sz w:val="25"/>
          <w:szCs w:val="25"/>
          <w:rtl w:val="0"/>
          <w:lang w:val="en-US"/>
        </w:rPr>
        <w:t>our arrows have sunk into me,</w:t>
      </w:r>
      <w:r>
        <w:rPr>
          <w:sz w:val="25"/>
          <w:szCs w:val="25"/>
        </w:rPr>
        <w:br w:type="textWrapping"/>
      </w:r>
      <w:r>
        <w:rPr>
          <w:b w:val="1"/>
          <w:bCs w:val="1"/>
          <w:i w:val="1"/>
          <w:iCs w:val="1"/>
          <w:sz w:val="25"/>
          <w:szCs w:val="25"/>
          <w:rtl w:val="0"/>
        </w:rPr>
        <w:tab/>
        <w:t xml:space="preserve">and </w:t>
      </w:r>
      <w:r>
        <w:rPr>
          <w:b w:val="1"/>
          <w:bCs w:val="1"/>
          <w:i w:val="1"/>
          <w:iCs w:val="1"/>
          <w:sz w:val="25"/>
          <w:szCs w:val="25"/>
          <w:rtl w:val="0"/>
          <w:lang w:val="en-US"/>
        </w:rPr>
        <w:t>Y</w:t>
      </w:r>
      <w:r>
        <w:rPr>
          <w:b w:val="1"/>
          <w:bCs w:val="1"/>
          <w:i w:val="1"/>
          <w:iCs w:val="1"/>
          <w:sz w:val="25"/>
          <w:szCs w:val="25"/>
          <w:rtl w:val="0"/>
          <w:lang w:val="en-US"/>
        </w:rPr>
        <w:t>our hand has come down on me.</w:t>
      </w:r>
      <w:r>
        <w:rPr>
          <w:b w:val="1"/>
          <w:bCs w:val="1"/>
          <w:i w:val="1"/>
          <w:iCs w:val="1"/>
          <w:sz w:val="25"/>
          <w:szCs w:val="25"/>
        </w:rPr>
        <w:br w:type="textWrapping"/>
      </w:r>
      <w:r>
        <w:rPr>
          <w:sz w:val="25"/>
          <w:szCs w:val="25"/>
          <w:rtl w:val="0"/>
          <w:lang w:val="en-US"/>
        </w:rPr>
        <w:t xml:space="preserve">There is no soundness in my flesh because of </w:t>
      </w:r>
      <w:r>
        <w:rPr>
          <w:sz w:val="25"/>
          <w:szCs w:val="25"/>
          <w:rtl w:val="0"/>
          <w:lang w:val="en-US"/>
        </w:rPr>
        <w:t>Y</w:t>
      </w:r>
      <w:r>
        <w:rPr>
          <w:sz w:val="25"/>
          <w:szCs w:val="25"/>
          <w:rtl w:val="0"/>
          <w:lang w:val="fr-FR"/>
        </w:rPr>
        <w:t>our indignation;</w:t>
      </w:r>
      <w:r>
        <w:rPr>
          <w:sz w:val="25"/>
          <w:szCs w:val="25"/>
        </w:rPr>
        <w:br w:type="textWrapping"/>
        <w:tab/>
      </w:r>
      <w:r>
        <w:rPr>
          <w:b w:val="1"/>
          <w:bCs w:val="1"/>
          <w:i w:val="1"/>
          <w:iCs w:val="1"/>
          <w:sz w:val="25"/>
          <w:szCs w:val="25"/>
          <w:rtl w:val="0"/>
          <w:lang w:val="en-US"/>
        </w:rPr>
        <w:t>there is no health in my bones because of my sin.</w:t>
      </w:r>
      <w:r>
        <w:rPr>
          <w:sz w:val="25"/>
          <w:szCs w:val="25"/>
        </w:rPr>
        <w:br w:type="textWrapping"/>
      </w:r>
      <w:r>
        <w:rPr>
          <w:sz w:val="25"/>
          <w:szCs w:val="25"/>
          <w:rtl w:val="0"/>
          <w:lang w:val="en-US"/>
        </w:rPr>
        <w:t>For my iniquities have gone over my head;</w:t>
      </w:r>
      <w:r>
        <w:rPr>
          <w:sz w:val="25"/>
          <w:szCs w:val="25"/>
        </w:rPr>
        <w:br w:type="textWrapping"/>
        <w:tab/>
      </w:r>
      <w:r>
        <w:rPr>
          <w:b w:val="1"/>
          <w:bCs w:val="1"/>
          <w:i w:val="1"/>
          <w:iCs w:val="1"/>
          <w:sz w:val="25"/>
          <w:szCs w:val="25"/>
          <w:rtl w:val="0"/>
          <w:lang w:val="en-US"/>
        </w:rPr>
        <w:t>like a heavy burden, they are too heavy for me.</w:t>
      </w:r>
      <w:r>
        <w:rPr>
          <w:b w:val="1"/>
          <w:bCs w:val="1"/>
          <w:i w:val="1"/>
          <w:iCs w:val="1"/>
          <w:sz w:val="25"/>
          <w:szCs w:val="25"/>
        </w:rPr>
        <w:br w:type="textWrapping"/>
      </w:r>
      <w:r>
        <w:rPr>
          <w:sz w:val="25"/>
          <w:szCs w:val="25"/>
          <w:rtl w:val="0"/>
          <w:lang w:val="en-US"/>
        </w:rPr>
        <w:t>I confess my iniquity;</w:t>
      </w:r>
      <w:r>
        <w:rPr>
          <w:sz w:val="25"/>
          <w:szCs w:val="25"/>
        </w:rPr>
        <w:br w:type="textWrapping"/>
        <w:tab/>
      </w:r>
      <w:r>
        <w:rPr>
          <w:b w:val="1"/>
          <w:bCs w:val="1"/>
          <w:i w:val="1"/>
          <w:iCs w:val="1"/>
          <w:sz w:val="25"/>
          <w:szCs w:val="25"/>
          <w:rtl w:val="0"/>
          <w:lang w:val="en-US"/>
        </w:rPr>
        <w:t>I am sorry for my sin.</w:t>
      </w:r>
      <w:r>
        <w:rPr>
          <w:sz w:val="25"/>
          <w:szCs w:val="25"/>
        </w:rPr>
        <w:br w:type="textWrapping"/>
      </w:r>
      <w:r>
        <w:rPr>
          <w:sz w:val="25"/>
          <w:szCs w:val="25"/>
          <w:rtl w:val="0"/>
          <w:lang w:val="en-US"/>
        </w:rPr>
        <w:t>Make haste to help me,</w:t>
      </w:r>
      <w:r>
        <w:rPr>
          <w:sz w:val="25"/>
          <w:szCs w:val="25"/>
        </w:rPr>
        <w:br w:type="textWrapping"/>
        <w:tab/>
      </w:r>
      <w:r>
        <w:rPr>
          <w:b w:val="1"/>
          <w:bCs w:val="1"/>
          <w:i w:val="1"/>
          <w:iCs w:val="1"/>
          <w:sz w:val="25"/>
          <w:szCs w:val="25"/>
          <w:rtl w:val="0"/>
          <w:lang w:val="en-US"/>
        </w:rPr>
        <w:t>O Lord, my salvation!</w:t>
      </w:r>
      <w:r>
        <w:rPr>
          <w:b w:val="1"/>
          <w:bCs w:val="1"/>
          <w:i w:val="1"/>
          <w:iCs w:val="1"/>
          <w:sz w:val="25"/>
          <w:szCs w:val="25"/>
        </w:rPr>
        <w:br w:type="textWrapping"/>
      </w:r>
      <w:r>
        <w:rPr>
          <w:sz w:val="25"/>
          <w:szCs w:val="25"/>
          <w:rtl w:val="0"/>
          <w:lang w:val="en-US"/>
        </w:rPr>
        <w:t xml:space="preserve">He was wounded for our transgressions; </w:t>
      </w:r>
      <w:r>
        <w:rPr>
          <w:sz w:val="25"/>
          <w:szCs w:val="25"/>
          <w:rtl w:val="0"/>
          <w:lang w:val="en-US"/>
        </w:rPr>
        <w:t>H</w:t>
      </w:r>
      <w:r>
        <w:rPr>
          <w:sz w:val="25"/>
          <w:szCs w:val="25"/>
          <w:rtl w:val="0"/>
          <w:lang w:val="en-US"/>
        </w:rPr>
        <w:t>e was crushed for our iniquities;</w:t>
      </w:r>
      <w:r>
        <w:rPr>
          <w:sz w:val="25"/>
          <w:szCs w:val="25"/>
        </w:rPr>
        <w:br w:type="textWrapping"/>
        <w:tab/>
      </w:r>
      <w:r>
        <w:rPr>
          <w:b w:val="1"/>
          <w:bCs w:val="1"/>
          <w:i w:val="1"/>
          <w:iCs w:val="1"/>
          <w:sz w:val="25"/>
          <w:szCs w:val="25"/>
          <w:rtl w:val="0"/>
          <w:lang w:val="en-US"/>
        </w:rPr>
        <w:t xml:space="preserve">upon </w:t>
      </w:r>
      <w:r>
        <w:rPr>
          <w:b w:val="1"/>
          <w:bCs w:val="1"/>
          <w:i w:val="1"/>
          <w:iCs w:val="1"/>
          <w:sz w:val="25"/>
          <w:szCs w:val="25"/>
          <w:rtl w:val="0"/>
          <w:lang w:val="en-US"/>
        </w:rPr>
        <w:t>H</w:t>
      </w:r>
      <w:r>
        <w:rPr>
          <w:b w:val="1"/>
          <w:bCs w:val="1"/>
          <w:i w:val="1"/>
          <w:iCs w:val="1"/>
          <w:sz w:val="25"/>
          <w:szCs w:val="25"/>
          <w:rtl w:val="0"/>
          <w:lang w:val="en-US"/>
        </w:rPr>
        <w:t xml:space="preserve">im was the chastisement that brought us peace, and with </w:t>
      </w:r>
      <w:r>
        <w:rPr>
          <w:b w:val="1"/>
          <w:bCs w:val="1"/>
          <w:i w:val="1"/>
          <w:iCs w:val="1"/>
          <w:sz w:val="25"/>
          <w:szCs w:val="25"/>
          <w:rtl w:val="0"/>
          <w:lang w:val="en-US"/>
        </w:rPr>
        <w:t>H</w:t>
      </w:r>
      <w:r>
        <w:rPr>
          <w:b w:val="1"/>
          <w:bCs w:val="1"/>
          <w:i w:val="1"/>
          <w:iCs w:val="1"/>
          <w:sz w:val="25"/>
          <w:szCs w:val="25"/>
          <w:rtl w:val="0"/>
          <w:lang w:val="en-US"/>
        </w:rPr>
        <w:t>is stripes we are healed.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sv-SE"/>
        </w:rPr>
        <w:t>Kyrie</w:t>
      </w:r>
      <w:r>
        <w:rPr>
          <w:u w:val="none"/>
        </w:rPr>
        <w:tab/>
      </w:r>
      <w:r>
        <w:rPr>
          <w:rStyle w:val="Subcaption"/>
          <w:rtl w:val="0"/>
        </w:rPr>
        <w:t>LSB 186</w:t>
      </w:r>
    </w:p>
    <w:p>
      <w:pPr>
        <w:pStyle w:val="Image A"/>
      </w:pPr>
      <w:r>
        <w:rPr>
          <w:rStyle w:val="Stanza Number"/>
        </w:rPr>
        <w:drawing xmlns:a="http://schemas.openxmlformats.org/drawingml/2006/main">
          <wp:inline distT="0" distB="0" distL="0" distR="0">
            <wp:extent cx="4343400" cy="546100"/>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7">
                      <a:extLst/>
                    </a:blip>
                    <a:stretch>
                      <a:fillRect/>
                    </a:stretch>
                  </pic:blipFill>
                  <pic:spPr>
                    <a:xfrm>
                      <a:off x="0" y="0"/>
                      <a:ext cx="4343400" cy="5461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60400"/>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8">
                      <a:extLst/>
                    </a:blip>
                    <a:stretch>
                      <a:fillRect/>
                    </a:stretch>
                  </pic:blipFill>
                  <pic:spPr>
                    <a:xfrm>
                      <a:off x="0" y="0"/>
                      <a:ext cx="4343400" cy="660400"/>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p>
    <w:p>
      <w:pPr>
        <w:pStyle w:val="Caption A"/>
        <w:tabs>
          <w:tab w:val="right" w:pos="10780"/>
          <w:tab w:val="clear" w:pos="10800"/>
        </w:tabs>
        <w:rPr>
          <w:sz w:val="28"/>
          <w:szCs w:val="28"/>
          <w:u w:val="single"/>
        </w:rPr>
      </w:pPr>
      <w:r>
        <w:rPr>
          <w:sz w:val="28"/>
          <w:szCs w:val="28"/>
          <w:u w:val="single"/>
          <w:rtl w:val="0"/>
          <w:lang w:val="en-US"/>
        </w:rPr>
        <w:t>Salutation and Collect of the Day</w:t>
      </w:r>
    </w:p>
    <w:p>
      <w:pPr>
        <w:pStyle w:val="LSB Responsorial"/>
        <w:rPr>
          <w:sz w:val="25"/>
          <w:szCs w:val="25"/>
        </w:rPr>
      </w:pPr>
      <w:r>
        <w:rPr>
          <w:rFonts w:ascii="LSBSymbol" w:hAnsi="LSBSymbol"/>
          <w:sz w:val="25"/>
          <w:szCs w:val="25"/>
          <w:rtl w:val="0"/>
        </w:rPr>
        <w:t>P</w:t>
      </w:r>
      <w:r>
        <w:rPr>
          <w:sz w:val="25"/>
          <w:szCs w:val="25"/>
          <w:rtl w:val="0"/>
          <w:lang w:val="en-US"/>
        </w:rPr>
        <w:tab/>
        <w:t>The Lord be with you.</w:t>
      </w:r>
    </w:p>
    <w:p>
      <w:pPr>
        <w:pStyle w:val="Image A"/>
      </w:pPr>
      <w:r>
        <w:rPr>
          <w:rStyle w:val="Stanza Number"/>
        </w:rPr>
        <w:drawing xmlns:a="http://schemas.openxmlformats.org/drawingml/2006/main">
          <wp:inline distT="0" distB="0" distL="0" distR="0">
            <wp:extent cx="2933700" cy="571499"/>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9">
                      <a:extLst/>
                    </a:blip>
                    <a:stretch>
                      <a:fillRect/>
                    </a:stretch>
                  </pic:blipFill>
                  <pic:spPr>
                    <a:xfrm>
                      <a:off x="0" y="0"/>
                      <a:ext cx="2933700" cy="571499"/>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LSB Responsorial"/>
        <w:spacing w:line="216" w:lineRule="auto"/>
        <w:jc w:val="both"/>
      </w:pPr>
      <w:r>
        <w:rPr>
          <w:rFonts w:ascii="Arial Unicode MS" w:cs="Arial Unicode MS" w:hAnsi="Arial Unicode MS" w:eastAsia="Arial Unicode MS"/>
          <w:b w:val="0"/>
          <w:bCs w:val="0"/>
          <w:i w:val="0"/>
          <w:iCs w:val="0"/>
          <w:sz w:val="25"/>
          <w:szCs w:val="25"/>
        </w:rPr>
        <w:br w:type="page"/>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Let us pray.</w:t>
      </w:r>
    </w:p>
    <w:p>
      <w:pPr>
        <w:pStyle w:val="LSB Responsorial Continued"/>
        <w:spacing w:line="216" w:lineRule="auto"/>
        <w:jc w:val="both"/>
        <w:rPr>
          <w:sz w:val="25"/>
          <w:szCs w:val="25"/>
        </w:rPr>
      </w:pPr>
      <w:r>
        <w:rPr>
          <w:sz w:val="25"/>
          <w:szCs w:val="25"/>
          <w:rtl w:val="0"/>
          <w:lang w:val="en-US"/>
        </w:rPr>
        <w:t>Almighty God, graciously behold this Your family for whom our Lord Jesus Christ was willing to be betrayed and delivered into the hands of sinful men to suffer death upon the cross; through the same Jesus Christ, Your Son, our Lord, who lives and reigns with You and the Holy Spirit, one God, now and forever.</w:t>
      </w:r>
    </w:p>
    <w:p>
      <w:pPr>
        <w:pStyle w:val="Body A"/>
        <w:spacing w:line="216" w:lineRule="auto"/>
        <w:jc w:val="both"/>
        <w:rPr>
          <w:sz w:val="25"/>
          <w:szCs w:val="25"/>
        </w:rPr>
      </w:pPr>
      <w:r>
        <w:rPr>
          <w:sz w:val="25"/>
          <w:szCs w:val="25"/>
          <w:rtl w:val="0"/>
        </w:rPr>
        <w:t xml:space="preserve"> </w:t>
      </w:r>
    </w:p>
    <w:p>
      <w:pPr>
        <w:pStyle w:val="Image A"/>
      </w:pPr>
      <w:r>
        <w:rPr>
          <w:rStyle w:val="Stanza Number"/>
        </w:rPr>
        <w:drawing xmlns:a="http://schemas.openxmlformats.org/drawingml/2006/main">
          <wp:inline distT="0" distB="0" distL="0" distR="0">
            <wp:extent cx="2070100" cy="533399"/>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0">
                      <a:extLst/>
                    </a:blip>
                    <a:stretch>
                      <a:fillRect/>
                    </a:stretch>
                  </pic:blipFill>
                  <pic:spPr>
                    <a:xfrm>
                      <a:off x="0" y="0"/>
                      <a:ext cx="2070100" cy="533399"/>
                    </a:xfrm>
                    <a:prstGeom prst="rect">
                      <a:avLst/>
                    </a:prstGeom>
                    <a:ln w="12700" cap="flat">
                      <a:noFill/>
                      <a:miter lim="400000"/>
                    </a:ln>
                    <a:effectLst/>
                  </pic:spPr>
                </pic:pic>
              </a:graphicData>
            </a:graphic>
          </wp:inline>
        </w:drawing>
      </w:r>
    </w:p>
    <w:p>
      <w:pPr>
        <w:pStyle w:val="Body A"/>
      </w:pPr>
    </w:p>
    <w:p>
      <w:pPr>
        <w:pStyle w:val="Rubric"/>
      </w:pPr>
      <w:r>
        <w:rPr>
          <w:rStyle w:val="Stanza Number"/>
          <w:rtl w:val="0"/>
          <w:lang w:val="de-DE"/>
        </w:rPr>
        <w:t>Sit</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30"/>
          <w:szCs w:val="30"/>
          <w:u w:val="single"/>
          <w:rtl w:val="0"/>
          <w:lang w:val="en-US"/>
        </w:rPr>
        <w:t>Old Testament Reading</w:t>
      </w:r>
      <w:r>
        <w:rPr>
          <w:u w:val="none"/>
        </w:rPr>
        <w:tab/>
      </w:r>
      <w:r>
        <w:rPr>
          <w:rFonts w:ascii="Times New Roman" w:hAnsi="Times New Roman"/>
          <w:b w:val="0"/>
          <w:bCs w:val="0"/>
          <w:i w:val="1"/>
          <w:iCs w:val="1"/>
          <w:sz w:val="24"/>
          <w:szCs w:val="24"/>
          <w:rtl w:val="0"/>
          <w:lang w:val="en-US"/>
        </w:rPr>
        <w:t>Isaiah 52:13</w:t>
      </w:r>
      <w:r>
        <w:rPr>
          <w:rFonts w:ascii="Times New Roman" w:hAnsi="Times New Roman" w:hint="default"/>
          <w:b w:val="0"/>
          <w:bCs w:val="0"/>
          <w:i w:val="1"/>
          <w:iCs w:val="1"/>
          <w:sz w:val="24"/>
          <w:szCs w:val="24"/>
          <w:rtl w:val="0"/>
          <w:lang w:val="en-US"/>
        </w:rPr>
        <w:t>—</w:t>
      </w:r>
      <w:r>
        <w:rPr>
          <w:rFonts w:ascii="Times New Roman" w:hAnsi="Times New Roman"/>
          <w:b w:val="0"/>
          <w:bCs w:val="0"/>
          <w:i w:val="1"/>
          <w:iCs w:val="1"/>
          <w:sz w:val="24"/>
          <w:szCs w:val="24"/>
          <w:rtl w:val="0"/>
        </w:rPr>
        <w:t>53:12</w:t>
      </w:r>
    </w:p>
    <w:p>
      <w:pPr>
        <w:pStyle w:val="Poetry Mixed"/>
        <w:spacing w:line="216" w:lineRule="auto"/>
        <w:jc w:val="both"/>
        <w:rPr>
          <w:sz w:val="29"/>
          <w:szCs w:val="29"/>
        </w:rPr>
      </w:pPr>
      <w:r>
        <w:rPr>
          <w:sz w:val="29"/>
          <w:szCs w:val="29"/>
          <w:vertAlign w:val="superscript"/>
          <w:rtl w:val="0"/>
        </w:rPr>
        <w:t>13</w:t>
      </w:r>
      <w:r>
        <w:rPr>
          <w:sz w:val="29"/>
          <w:szCs w:val="29"/>
          <w:rtl w:val="0"/>
          <w:lang w:val="da-DK"/>
        </w:rPr>
        <w:t xml:space="preserve">Behold, </w:t>
      </w:r>
      <w:r>
        <w:rPr>
          <w:sz w:val="29"/>
          <w:szCs w:val="29"/>
          <w:rtl w:val="0"/>
          <w:lang w:val="en-US"/>
        </w:rPr>
        <w:t>M</w:t>
      </w:r>
      <w:r>
        <w:rPr>
          <w:sz w:val="29"/>
          <w:szCs w:val="29"/>
          <w:rtl w:val="0"/>
        </w:rPr>
        <w:t xml:space="preserve">y </w:t>
      </w:r>
      <w:r>
        <w:rPr>
          <w:sz w:val="29"/>
          <w:szCs w:val="29"/>
          <w:rtl w:val="0"/>
          <w:lang w:val="en-US"/>
        </w:rPr>
        <w:t>S</w:t>
      </w:r>
      <w:r>
        <w:rPr>
          <w:sz w:val="29"/>
          <w:szCs w:val="29"/>
          <w:rtl w:val="0"/>
          <w:lang w:val="en-US"/>
        </w:rPr>
        <w:t>ervant shall act wisely;</w:t>
      </w:r>
      <w:r>
        <w:rPr>
          <w:sz w:val="29"/>
          <w:szCs w:val="29"/>
        </w:rPr>
        <w:br w:type="textWrapping"/>
        <w:tab/>
      </w:r>
      <w:r>
        <w:rPr>
          <w:sz w:val="29"/>
          <w:szCs w:val="29"/>
          <w:rtl w:val="0"/>
          <w:lang w:val="en-US"/>
        </w:rPr>
        <w:t>H</w:t>
      </w:r>
      <w:r>
        <w:rPr>
          <w:sz w:val="29"/>
          <w:szCs w:val="29"/>
          <w:rtl w:val="0"/>
          <w:lang w:val="en-US"/>
        </w:rPr>
        <w:t>e shall be high and lifted up,</w:t>
      </w:r>
      <w:r>
        <w:rPr>
          <w:sz w:val="29"/>
          <w:szCs w:val="29"/>
        </w:rPr>
        <w:br w:type="textWrapping"/>
        <w:tab/>
      </w:r>
      <w:r>
        <w:rPr>
          <w:sz w:val="29"/>
          <w:szCs w:val="29"/>
          <w:rtl w:val="0"/>
          <w:lang w:val="en-US"/>
        </w:rPr>
        <w:t>and shall be exalted.</w:t>
      </w:r>
      <w:r>
        <w:rPr>
          <w:sz w:val="29"/>
          <w:szCs w:val="29"/>
        </w:rPr>
        <w:br w:type="textWrapping"/>
      </w:r>
      <w:r>
        <w:rPr>
          <w:sz w:val="29"/>
          <w:szCs w:val="29"/>
          <w:vertAlign w:val="superscript"/>
          <w:rtl w:val="0"/>
        </w:rPr>
        <w:t>14</w:t>
      </w:r>
      <w:r>
        <w:rPr>
          <w:sz w:val="29"/>
          <w:szCs w:val="29"/>
          <w:rtl w:val="0"/>
          <w:lang w:val="en-US"/>
        </w:rPr>
        <w:t xml:space="preserve">As many were astonished at </w:t>
      </w:r>
      <w:r>
        <w:rPr>
          <w:sz w:val="29"/>
          <w:szCs w:val="29"/>
          <w:rtl w:val="0"/>
          <w:lang w:val="en-US"/>
        </w:rPr>
        <w:t>Y</w:t>
      </w:r>
      <w:r>
        <w:rPr>
          <w:sz w:val="29"/>
          <w:szCs w:val="29"/>
          <w:rtl w:val="0"/>
          <w:lang w:val="en-US"/>
        </w:rPr>
        <w:t>ou</w:t>
      </w:r>
      <w:r>
        <w:rPr>
          <w:sz w:val="29"/>
          <w:szCs w:val="29"/>
          <w:rtl w:val="0"/>
          <w:lang w:val="en-US"/>
        </w:rPr>
        <w:t>—</w:t>
        <w:br w:type="textWrapping"/>
        <w:tab/>
      </w:r>
      <w:r>
        <w:rPr>
          <w:sz w:val="29"/>
          <w:szCs w:val="29"/>
          <w:rtl w:val="0"/>
          <w:lang w:val="en-US"/>
        </w:rPr>
        <w:t>H</w:t>
      </w:r>
      <w:r>
        <w:rPr>
          <w:sz w:val="29"/>
          <w:szCs w:val="29"/>
          <w:rtl w:val="0"/>
          <w:lang w:val="en-US"/>
        </w:rPr>
        <w:t>is appearance was so marred, beyond human semblance,</w:t>
      </w:r>
      <w:r>
        <w:rPr>
          <w:sz w:val="29"/>
          <w:szCs w:val="29"/>
        </w:rPr>
        <w:br w:type="textWrapping"/>
        <w:tab/>
      </w:r>
      <w:r>
        <w:rPr>
          <w:sz w:val="29"/>
          <w:szCs w:val="29"/>
          <w:rtl w:val="0"/>
          <w:lang w:val="en-US"/>
        </w:rPr>
        <w:t xml:space="preserve">and </w:t>
      </w:r>
      <w:r>
        <w:rPr>
          <w:sz w:val="29"/>
          <w:szCs w:val="29"/>
          <w:rtl w:val="0"/>
          <w:lang w:val="en-US"/>
        </w:rPr>
        <w:t>H</w:t>
      </w:r>
      <w:r>
        <w:rPr>
          <w:sz w:val="29"/>
          <w:szCs w:val="29"/>
          <w:rtl w:val="0"/>
          <w:lang w:val="en-US"/>
        </w:rPr>
        <w:t>is form beyond that of the children of mankind</w:t>
      </w:r>
      <w:r>
        <w:rPr>
          <w:sz w:val="29"/>
          <w:szCs w:val="29"/>
          <w:rtl w:val="0"/>
          <w:lang w:val="en-US"/>
        </w:rPr>
        <w:t>—</w:t>
        <w:br w:type="textWrapping"/>
      </w:r>
      <w:r>
        <w:rPr>
          <w:sz w:val="29"/>
          <w:szCs w:val="29"/>
          <w:vertAlign w:val="superscript"/>
          <w:rtl w:val="0"/>
        </w:rPr>
        <w:t>15</w:t>
      </w:r>
      <w:r>
        <w:rPr>
          <w:sz w:val="29"/>
          <w:szCs w:val="29"/>
          <w:rtl w:val="0"/>
          <w:lang w:val="en-US"/>
        </w:rPr>
        <w:t xml:space="preserve">so shall </w:t>
      </w:r>
      <w:r>
        <w:rPr>
          <w:sz w:val="29"/>
          <w:szCs w:val="29"/>
          <w:rtl w:val="0"/>
          <w:lang w:val="en-US"/>
        </w:rPr>
        <w:t>H</w:t>
      </w:r>
      <w:r>
        <w:rPr>
          <w:sz w:val="29"/>
          <w:szCs w:val="29"/>
          <w:rtl w:val="0"/>
          <w:lang w:val="en-US"/>
        </w:rPr>
        <w:t>e sprinkle many nations;</w:t>
      </w:r>
      <w:r>
        <w:rPr>
          <w:sz w:val="29"/>
          <w:szCs w:val="29"/>
        </w:rPr>
        <w:br w:type="textWrapping"/>
        <w:tab/>
      </w:r>
      <w:r>
        <w:rPr>
          <w:sz w:val="29"/>
          <w:szCs w:val="29"/>
          <w:rtl w:val="0"/>
          <w:lang w:val="en-US"/>
        </w:rPr>
        <w:t xml:space="preserve">kings shall shut their mouths because of </w:t>
      </w:r>
      <w:r>
        <w:rPr>
          <w:sz w:val="29"/>
          <w:szCs w:val="29"/>
          <w:rtl w:val="0"/>
          <w:lang w:val="en-US"/>
        </w:rPr>
        <w:t>H</w:t>
      </w:r>
      <w:r>
        <w:rPr>
          <w:sz w:val="29"/>
          <w:szCs w:val="29"/>
          <w:rtl w:val="0"/>
        </w:rPr>
        <w:t>im;</w:t>
      </w:r>
      <w:r>
        <w:rPr>
          <w:sz w:val="29"/>
          <w:szCs w:val="29"/>
        </w:rPr>
        <w:br w:type="textWrapping"/>
      </w:r>
      <w:r>
        <w:rPr>
          <w:sz w:val="29"/>
          <w:szCs w:val="29"/>
          <w:rtl w:val="0"/>
          <w:lang w:val="en-US"/>
        </w:rPr>
        <w:t>for that which has not been told them they see,</w:t>
      </w:r>
      <w:r>
        <w:rPr>
          <w:sz w:val="29"/>
          <w:szCs w:val="29"/>
        </w:rPr>
        <w:br w:type="textWrapping"/>
        <w:tab/>
      </w:r>
      <w:r>
        <w:rPr>
          <w:sz w:val="29"/>
          <w:szCs w:val="29"/>
          <w:rtl w:val="0"/>
          <w:lang w:val="en-US"/>
        </w:rPr>
        <w:t>and that which they have not heard they understand.</w:t>
      </w:r>
      <w:r>
        <w:rPr>
          <w:sz w:val="29"/>
          <w:szCs w:val="29"/>
        </w:rPr>
        <w:br w:type="textWrapping"/>
      </w:r>
      <w:r>
        <w:rPr>
          <w:sz w:val="29"/>
          <w:szCs w:val="29"/>
          <w:vertAlign w:val="superscript"/>
          <w:rtl w:val="0"/>
        </w:rPr>
        <w:t>1</w:t>
      </w:r>
      <w:r>
        <w:rPr>
          <w:sz w:val="29"/>
          <w:szCs w:val="29"/>
          <w:rtl w:val="0"/>
          <w:lang w:val="en-US"/>
        </w:rPr>
        <w:t>Who has believed what they heard from us?</w:t>
      </w:r>
      <w:r>
        <w:rPr>
          <w:sz w:val="29"/>
          <w:szCs w:val="29"/>
        </w:rPr>
        <w:br w:type="textWrapping"/>
        <w:tab/>
      </w:r>
      <w:r>
        <w:rPr>
          <w:sz w:val="29"/>
          <w:szCs w:val="29"/>
          <w:rtl w:val="0"/>
          <w:lang w:val="en-US"/>
        </w:rPr>
        <w:t xml:space="preserve">And to whom has the arm of the </w:t>
      </w:r>
      <w:r>
        <w:rPr>
          <w:smallCaps w:val="1"/>
          <w:sz w:val="29"/>
          <w:szCs w:val="29"/>
          <w:rtl w:val="0"/>
          <w:lang w:val="it-IT"/>
        </w:rPr>
        <w:t>Lord</w:t>
      </w:r>
      <w:r>
        <w:rPr>
          <w:sz w:val="29"/>
          <w:szCs w:val="29"/>
          <w:rtl w:val="0"/>
          <w:lang w:val="en-US"/>
        </w:rPr>
        <w:t xml:space="preserve"> been revealed?</w:t>
      </w:r>
      <w:r>
        <w:rPr>
          <w:sz w:val="29"/>
          <w:szCs w:val="29"/>
        </w:rPr>
        <w:br w:type="textWrapping"/>
      </w:r>
      <w:r>
        <w:rPr>
          <w:sz w:val="29"/>
          <w:szCs w:val="29"/>
          <w:vertAlign w:val="superscript"/>
          <w:rtl w:val="0"/>
        </w:rPr>
        <w:t>2</w:t>
      </w:r>
      <w:r>
        <w:rPr>
          <w:sz w:val="29"/>
          <w:szCs w:val="29"/>
          <w:rtl w:val="0"/>
          <w:lang w:val="en-US"/>
        </w:rPr>
        <w:t xml:space="preserve">For </w:t>
      </w:r>
      <w:r>
        <w:rPr>
          <w:sz w:val="29"/>
          <w:szCs w:val="29"/>
          <w:rtl w:val="0"/>
          <w:lang w:val="en-US"/>
        </w:rPr>
        <w:t>H</w:t>
      </w:r>
      <w:r>
        <w:rPr>
          <w:sz w:val="29"/>
          <w:szCs w:val="29"/>
          <w:rtl w:val="0"/>
          <w:lang w:val="en-US"/>
        </w:rPr>
        <w:t xml:space="preserve">e grew up before </w:t>
      </w:r>
      <w:r>
        <w:rPr>
          <w:sz w:val="29"/>
          <w:szCs w:val="29"/>
          <w:rtl w:val="0"/>
          <w:lang w:val="en-US"/>
        </w:rPr>
        <w:t>H</w:t>
      </w:r>
      <w:r>
        <w:rPr>
          <w:sz w:val="29"/>
          <w:szCs w:val="29"/>
          <w:rtl w:val="0"/>
          <w:lang w:val="en-US"/>
        </w:rPr>
        <w:t>im like a young plant,</w:t>
      </w:r>
      <w:r>
        <w:rPr>
          <w:sz w:val="29"/>
          <w:szCs w:val="29"/>
        </w:rPr>
        <w:br w:type="textWrapping"/>
        <w:tab/>
      </w:r>
      <w:r>
        <w:rPr>
          <w:sz w:val="29"/>
          <w:szCs w:val="29"/>
          <w:rtl w:val="0"/>
          <w:lang w:val="en-US"/>
        </w:rPr>
        <w:t>and like a root out of dry ground;</w:t>
      </w:r>
      <w:r>
        <w:rPr>
          <w:sz w:val="29"/>
          <w:szCs w:val="29"/>
        </w:rPr>
        <w:br w:type="textWrapping"/>
      </w:r>
      <w:r>
        <w:rPr>
          <w:sz w:val="29"/>
          <w:szCs w:val="29"/>
          <w:rtl w:val="0"/>
          <w:lang w:val="en-US"/>
        </w:rPr>
        <w:t>H</w:t>
      </w:r>
      <w:r>
        <w:rPr>
          <w:sz w:val="29"/>
          <w:szCs w:val="29"/>
          <w:rtl w:val="0"/>
          <w:lang w:val="en-US"/>
        </w:rPr>
        <w:t xml:space="preserve">e had no form or majesty that we should look at </w:t>
      </w:r>
      <w:r>
        <w:rPr>
          <w:sz w:val="29"/>
          <w:szCs w:val="29"/>
          <w:rtl w:val="0"/>
          <w:lang w:val="en-US"/>
        </w:rPr>
        <w:t>H</w:t>
      </w:r>
      <w:r>
        <w:rPr>
          <w:sz w:val="29"/>
          <w:szCs w:val="29"/>
          <w:rtl w:val="0"/>
          <w:lang w:val="pt-PT"/>
        </w:rPr>
        <w:t>im,</w:t>
      </w:r>
      <w:r>
        <w:rPr>
          <w:sz w:val="29"/>
          <w:szCs w:val="29"/>
        </w:rPr>
        <w:br w:type="textWrapping"/>
        <w:tab/>
      </w:r>
      <w:r>
        <w:rPr>
          <w:sz w:val="29"/>
          <w:szCs w:val="29"/>
          <w:rtl w:val="0"/>
          <w:lang w:val="en-US"/>
        </w:rPr>
        <w:t xml:space="preserve">and no beauty that we should desire </w:t>
      </w:r>
      <w:r>
        <w:rPr>
          <w:sz w:val="29"/>
          <w:szCs w:val="29"/>
          <w:rtl w:val="0"/>
          <w:lang w:val="en-US"/>
        </w:rPr>
        <w:t>H</w:t>
      </w:r>
      <w:r>
        <w:rPr>
          <w:sz w:val="29"/>
          <w:szCs w:val="29"/>
          <w:rtl w:val="0"/>
        </w:rPr>
        <w:t>im.</w:t>
      </w:r>
      <w:r>
        <w:rPr>
          <w:sz w:val="29"/>
          <w:szCs w:val="29"/>
        </w:rPr>
        <w:br w:type="textWrapping"/>
      </w:r>
      <w:r>
        <w:rPr>
          <w:sz w:val="29"/>
          <w:szCs w:val="29"/>
          <w:vertAlign w:val="superscript"/>
          <w:rtl w:val="0"/>
        </w:rPr>
        <w:t>3</w:t>
      </w:r>
      <w:r>
        <w:rPr>
          <w:sz w:val="29"/>
          <w:szCs w:val="29"/>
          <w:rtl w:val="0"/>
          <w:lang w:val="en-US"/>
        </w:rPr>
        <w:t>He was despised and rejected by men;</w:t>
      </w:r>
      <w:r>
        <w:rPr>
          <w:sz w:val="29"/>
          <w:szCs w:val="29"/>
        </w:rPr>
        <w:br w:type="textWrapping"/>
        <w:tab/>
      </w:r>
      <w:r>
        <w:rPr>
          <w:sz w:val="29"/>
          <w:szCs w:val="29"/>
          <w:rtl w:val="0"/>
        </w:rPr>
        <w:t xml:space="preserve">a </w:t>
      </w:r>
      <w:r>
        <w:rPr>
          <w:sz w:val="29"/>
          <w:szCs w:val="29"/>
          <w:rtl w:val="0"/>
          <w:lang w:val="en-US"/>
        </w:rPr>
        <w:t>M</w:t>
      </w:r>
      <w:r>
        <w:rPr>
          <w:sz w:val="29"/>
          <w:szCs w:val="29"/>
          <w:rtl w:val="0"/>
          <w:lang w:val="en-US"/>
        </w:rPr>
        <w:t xml:space="preserve">an of </w:t>
      </w:r>
      <w:r>
        <w:rPr>
          <w:sz w:val="29"/>
          <w:szCs w:val="29"/>
          <w:rtl w:val="0"/>
          <w:lang w:val="en-US"/>
        </w:rPr>
        <w:t>S</w:t>
      </w:r>
      <w:r>
        <w:rPr>
          <w:sz w:val="29"/>
          <w:szCs w:val="29"/>
          <w:rtl w:val="0"/>
          <w:lang w:val="en-US"/>
        </w:rPr>
        <w:t>orrows, and acquainted with grief;</w:t>
      </w:r>
      <w:r>
        <w:rPr>
          <w:sz w:val="29"/>
          <w:szCs w:val="29"/>
        </w:rPr>
        <w:br w:type="textWrapping"/>
      </w:r>
      <w:r>
        <w:rPr>
          <w:sz w:val="29"/>
          <w:szCs w:val="29"/>
          <w:rtl w:val="0"/>
          <w:lang w:val="en-US"/>
        </w:rPr>
        <w:t>and as one from whom men hide their faces</w:t>
      </w:r>
      <w:r>
        <w:rPr>
          <w:sz w:val="29"/>
          <w:szCs w:val="29"/>
        </w:rPr>
        <w:br w:type="textWrapping"/>
        <w:tab/>
      </w:r>
      <w:r>
        <w:rPr>
          <w:sz w:val="29"/>
          <w:szCs w:val="29"/>
          <w:rtl w:val="0"/>
          <w:lang w:val="en-US"/>
        </w:rPr>
        <w:t>H</w:t>
      </w:r>
      <w:r>
        <w:rPr>
          <w:sz w:val="29"/>
          <w:szCs w:val="29"/>
          <w:rtl w:val="0"/>
          <w:lang w:val="en-US"/>
        </w:rPr>
        <w:t xml:space="preserve">e was despised, and we esteemed </w:t>
      </w:r>
      <w:r>
        <w:rPr>
          <w:sz w:val="29"/>
          <w:szCs w:val="29"/>
          <w:rtl w:val="0"/>
          <w:lang w:val="en-US"/>
        </w:rPr>
        <w:t>H</w:t>
      </w:r>
      <w:r>
        <w:rPr>
          <w:sz w:val="29"/>
          <w:szCs w:val="29"/>
          <w:rtl w:val="0"/>
          <w:lang w:val="pt-PT"/>
        </w:rPr>
        <w:t>im not.</w:t>
      </w:r>
      <w:r>
        <w:rPr>
          <w:sz w:val="29"/>
          <w:szCs w:val="29"/>
        </w:rPr>
        <w:br w:type="textWrapping"/>
      </w:r>
      <w:r>
        <w:rPr>
          <w:sz w:val="29"/>
          <w:szCs w:val="29"/>
          <w:vertAlign w:val="superscript"/>
          <w:rtl w:val="0"/>
        </w:rPr>
        <w:t>4</w:t>
      </w:r>
      <w:r>
        <w:rPr>
          <w:sz w:val="29"/>
          <w:szCs w:val="29"/>
          <w:rtl w:val="0"/>
          <w:lang w:val="en-US"/>
        </w:rPr>
        <w:t xml:space="preserve">Surely </w:t>
      </w:r>
      <w:r>
        <w:rPr>
          <w:sz w:val="29"/>
          <w:szCs w:val="29"/>
          <w:rtl w:val="0"/>
          <w:lang w:val="en-US"/>
        </w:rPr>
        <w:t>H</w:t>
      </w:r>
      <w:r>
        <w:rPr>
          <w:sz w:val="29"/>
          <w:szCs w:val="29"/>
          <w:rtl w:val="0"/>
          <w:lang w:val="en-US"/>
        </w:rPr>
        <w:t>e has borne our griefs</w:t>
      </w:r>
      <w:r>
        <w:rPr>
          <w:sz w:val="29"/>
          <w:szCs w:val="29"/>
        </w:rPr>
        <w:br w:type="textWrapping"/>
        <w:tab/>
      </w:r>
      <w:r>
        <w:rPr>
          <w:sz w:val="29"/>
          <w:szCs w:val="29"/>
          <w:rtl w:val="0"/>
          <w:lang w:val="en-US"/>
        </w:rPr>
        <w:t>and carried our sorrows;</w:t>
      </w:r>
      <w:r>
        <w:rPr>
          <w:sz w:val="29"/>
          <w:szCs w:val="29"/>
        </w:rPr>
        <w:br w:type="textWrapping"/>
      </w:r>
      <w:r>
        <w:rPr>
          <w:sz w:val="29"/>
          <w:szCs w:val="29"/>
          <w:rtl w:val="0"/>
          <w:lang w:val="en-US"/>
        </w:rPr>
        <w:t xml:space="preserve">yet we esteemed </w:t>
      </w:r>
      <w:r>
        <w:rPr>
          <w:sz w:val="29"/>
          <w:szCs w:val="29"/>
          <w:rtl w:val="0"/>
          <w:lang w:val="en-US"/>
        </w:rPr>
        <w:t>H</w:t>
      </w:r>
      <w:r>
        <w:rPr>
          <w:sz w:val="29"/>
          <w:szCs w:val="29"/>
          <w:rtl w:val="0"/>
          <w:lang w:val="de-DE"/>
        </w:rPr>
        <w:t>im stricken,</w:t>
      </w:r>
      <w:r>
        <w:rPr>
          <w:sz w:val="29"/>
          <w:szCs w:val="29"/>
        </w:rPr>
        <w:br w:type="textWrapping"/>
        <w:tab/>
      </w:r>
      <w:r>
        <w:rPr>
          <w:sz w:val="29"/>
          <w:szCs w:val="29"/>
          <w:rtl w:val="0"/>
          <w:lang w:val="en-US"/>
        </w:rPr>
        <w:t>smitten by God, and afflicted.</w:t>
      </w:r>
      <w:r>
        <w:rPr>
          <w:sz w:val="29"/>
          <w:szCs w:val="29"/>
        </w:rPr>
        <w:br w:type="textWrapping"/>
      </w:r>
      <w:r>
        <w:rPr>
          <w:sz w:val="29"/>
          <w:szCs w:val="29"/>
          <w:vertAlign w:val="superscript"/>
          <w:rtl w:val="0"/>
        </w:rPr>
        <w:t>5</w:t>
      </w:r>
      <w:r>
        <w:rPr>
          <w:sz w:val="29"/>
          <w:szCs w:val="29"/>
          <w:rtl w:val="0"/>
          <w:lang w:val="en-US"/>
        </w:rPr>
        <w:t xml:space="preserve">But </w:t>
      </w:r>
      <w:r>
        <w:rPr>
          <w:sz w:val="29"/>
          <w:szCs w:val="29"/>
          <w:rtl w:val="0"/>
          <w:lang w:val="en-US"/>
        </w:rPr>
        <w:t>H</w:t>
      </w:r>
      <w:r>
        <w:rPr>
          <w:sz w:val="29"/>
          <w:szCs w:val="29"/>
          <w:rtl w:val="0"/>
          <w:lang w:val="en-US"/>
        </w:rPr>
        <w:t>e was wounded for our transgressions;</w:t>
      </w:r>
      <w:r>
        <w:rPr>
          <w:sz w:val="29"/>
          <w:szCs w:val="29"/>
        </w:rPr>
        <w:br w:type="textWrapping"/>
        <w:tab/>
      </w:r>
      <w:r>
        <w:rPr>
          <w:sz w:val="29"/>
          <w:szCs w:val="29"/>
          <w:rtl w:val="0"/>
          <w:lang w:val="en-US"/>
        </w:rPr>
        <w:t>H</w:t>
      </w:r>
      <w:r>
        <w:rPr>
          <w:sz w:val="29"/>
          <w:szCs w:val="29"/>
          <w:rtl w:val="0"/>
          <w:lang w:val="en-US"/>
        </w:rPr>
        <w:t>e was crushed for our iniquities;</w:t>
      </w:r>
      <w:r>
        <w:rPr>
          <w:sz w:val="29"/>
          <w:szCs w:val="29"/>
        </w:rPr>
        <w:br w:type="textWrapping"/>
      </w:r>
      <w:r>
        <w:rPr>
          <w:sz w:val="29"/>
          <w:szCs w:val="29"/>
          <w:rtl w:val="0"/>
          <w:lang w:val="en-US"/>
        </w:rPr>
        <w:t xml:space="preserve">upon </w:t>
      </w:r>
      <w:r>
        <w:rPr>
          <w:sz w:val="29"/>
          <w:szCs w:val="29"/>
          <w:rtl w:val="0"/>
          <w:lang w:val="en-US"/>
        </w:rPr>
        <w:t>H</w:t>
      </w:r>
      <w:r>
        <w:rPr>
          <w:sz w:val="29"/>
          <w:szCs w:val="29"/>
          <w:rtl w:val="0"/>
          <w:lang w:val="en-US"/>
        </w:rPr>
        <w:t>im was the chastisement that brought us peace,</w:t>
      </w:r>
      <w:r>
        <w:rPr>
          <w:sz w:val="29"/>
          <w:szCs w:val="29"/>
        </w:rPr>
        <w:br w:type="textWrapping"/>
        <w:tab/>
      </w:r>
      <w:r>
        <w:rPr>
          <w:sz w:val="29"/>
          <w:szCs w:val="29"/>
          <w:rtl w:val="0"/>
          <w:lang w:val="en-US"/>
        </w:rPr>
        <w:t xml:space="preserve">and with </w:t>
      </w:r>
      <w:r>
        <w:rPr>
          <w:sz w:val="29"/>
          <w:szCs w:val="29"/>
          <w:rtl w:val="0"/>
          <w:lang w:val="en-US"/>
        </w:rPr>
        <w:t>H</w:t>
      </w:r>
      <w:r>
        <w:rPr>
          <w:sz w:val="29"/>
          <w:szCs w:val="29"/>
          <w:rtl w:val="0"/>
          <w:lang w:val="en-US"/>
        </w:rPr>
        <w:t>is stripes we are healed.</w:t>
      </w:r>
      <w:r>
        <w:rPr>
          <w:sz w:val="29"/>
          <w:szCs w:val="29"/>
        </w:rPr>
        <w:br w:type="textWrapping"/>
      </w:r>
      <w:r>
        <w:rPr>
          <w:sz w:val="29"/>
          <w:szCs w:val="29"/>
          <w:vertAlign w:val="superscript"/>
          <w:rtl w:val="0"/>
        </w:rPr>
        <w:t>6</w:t>
      </w:r>
      <w:r>
        <w:rPr>
          <w:sz w:val="29"/>
          <w:szCs w:val="29"/>
          <w:rtl w:val="0"/>
          <w:lang w:val="en-US"/>
        </w:rPr>
        <w:t>All we like sheep have gone astray;</w:t>
      </w:r>
      <w:r>
        <w:rPr>
          <w:sz w:val="29"/>
          <w:szCs w:val="29"/>
        </w:rPr>
        <w:br w:type="textWrapping"/>
        <w:tab/>
      </w:r>
      <w:r>
        <w:rPr>
          <w:sz w:val="29"/>
          <w:szCs w:val="29"/>
          <w:rtl w:val="0"/>
          <w:lang w:val="en-US"/>
        </w:rPr>
        <w:t>we have turned every one to his own way;</w:t>
      </w:r>
      <w:r>
        <w:rPr>
          <w:sz w:val="29"/>
          <w:szCs w:val="29"/>
        </w:rPr>
        <w:br w:type="textWrapping"/>
      </w:r>
      <w:r>
        <w:rPr>
          <w:sz w:val="29"/>
          <w:szCs w:val="29"/>
          <w:rtl w:val="0"/>
          <w:lang w:val="en-US"/>
        </w:rPr>
        <w:t xml:space="preserve">and the </w:t>
      </w:r>
      <w:r>
        <w:rPr>
          <w:smallCaps w:val="1"/>
          <w:sz w:val="29"/>
          <w:szCs w:val="29"/>
          <w:rtl w:val="0"/>
          <w:lang w:val="it-IT"/>
        </w:rPr>
        <w:t>Lord</w:t>
      </w:r>
      <w:r>
        <w:rPr>
          <w:sz w:val="29"/>
          <w:szCs w:val="29"/>
          <w:rtl w:val="0"/>
          <w:lang w:val="en-US"/>
        </w:rPr>
        <w:t xml:space="preserve"> has laid on </w:t>
      </w:r>
      <w:r>
        <w:rPr>
          <w:sz w:val="29"/>
          <w:szCs w:val="29"/>
          <w:rtl w:val="0"/>
          <w:lang w:val="en-US"/>
        </w:rPr>
        <w:t>H</w:t>
      </w:r>
      <w:r>
        <w:rPr>
          <w:sz w:val="29"/>
          <w:szCs w:val="29"/>
          <w:rtl w:val="0"/>
        </w:rPr>
        <w:t>im</w:t>
      </w:r>
      <w:r>
        <w:rPr>
          <w:sz w:val="29"/>
          <w:szCs w:val="29"/>
        </w:rPr>
        <w:br w:type="textWrapping"/>
        <w:tab/>
      </w:r>
      <w:r>
        <w:rPr>
          <w:sz w:val="29"/>
          <w:szCs w:val="29"/>
          <w:rtl w:val="0"/>
          <w:lang w:val="en-US"/>
        </w:rPr>
        <w:t>the iniquity of us all.</w:t>
      </w:r>
      <w:r>
        <w:rPr>
          <w:sz w:val="29"/>
          <w:szCs w:val="29"/>
        </w:rPr>
        <w:br w:type="textWrapping"/>
      </w:r>
      <w:r>
        <w:rPr>
          <w:sz w:val="29"/>
          <w:szCs w:val="29"/>
          <w:vertAlign w:val="superscript"/>
          <w:rtl w:val="0"/>
        </w:rPr>
        <w:t>7</w:t>
      </w:r>
      <w:r>
        <w:rPr>
          <w:sz w:val="29"/>
          <w:szCs w:val="29"/>
          <w:rtl w:val="0"/>
          <w:lang w:val="en-US"/>
        </w:rPr>
        <w:t xml:space="preserve">He was oppressed, and </w:t>
      </w:r>
      <w:r>
        <w:rPr>
          <w:sz w:val="29"/>
          <w:szCs w:val="29"/>
          <w:rtl w:val="0"/>
          <w:lang w:val="en-US"/>
        </w:rPr>
        <w:t>H</w:t>
      </w:r>
      <w:r>
        <w:rPr>
          <w:sz w:val="29"/>
          <w:szCs w:val="29"/>
          <w:rtl w:val="0"/>
          <w:lang w:val="en-US"/>
        </w:rPr>
        <w:t>e was afflicted,</w:t>
      </w:r>
      <w:r>
        <w:rPr>
          <w:sz w:val="29"/>
          <w:szCs w:val="29"/>
        </w:rPr>
        <w:br w:type="textWrapping"/>
        <w:tab/>
      </w:r>
      <w:r>
        <w:rPr>
          <w:sz w:val="29"/>
          <w:szCs w:val="29"/>
          <w:rtl w:val="0"/>
        </w:rPr>
        <w:t xml:space="preserve">yet </w:t>
      </w:r>
      <w:r>
        <w:rPr>
          <w:sz w:val="29"/>
          <w:szCs w:val="29"/>
          <w:rtl w:val="0"/>
          <w:lang w:val="en-US"/>
        </w:rPr>
        <w:t>H</w:t>
      </w:r>
      <w:r>
        <w:rPr>
          <w:sz w:val="29"/>
          <w:szCs w:val="29"/>
          <w:rtl w:val="0"/>
          <w:lang w:val="en-US"/>
        </w:rPr>
        <w:t xml:space="preserve">e opened not </w:t>
      </w:r>
      <w:r>
        <w:rPr>
          <w:sz w:val="29"/>
          <w:szCs w:val="29"/>
          <w:rtl w:val="0"/>
          <w:lang w:val="en-US"/>
        </w:rPr>
        <w:t>H</w:t>
      </w:r>
      <w:r>
        <w:rPr>
          <w:sz w:val="29"/>
          <w:szCs w:val="29"/>
          <w:rtl w:val="0"/>
          <w:lang w:val="en-US"/>
        </w:rPr>
        <w:t>is mouth;</w:t>
      </w:r>
      <w:r>
        <w:rPr>
          <w:sz w:val="29"/>
          <w:szCs w:val="29"/>
        </w:rPr>
        <w:br w:type="textWrapping"/>
      </w:r>
      <w:r>
        <w:rPr>
          <w:sz w:val="29"/>
          <w:szCs w:val="29"/>
          <w:rtl w:val="0"/>
          <w:lang w:val="en-US"/>
        </w:rPr>
        <w:t>like a lamb that is led to the slaughter,</w:t>
      </w:r>
      <w:r>
        <w:rPr>
          <w:sz w:val="29"/>
          <w:szCs w:val="29"/>
        </w:rPr>
        <w:br w:type="textWrapping"/>
        <w:tab/>
      </w:r>
      <w:r>
        <w:rPr>
          <w:sz w:val="29"/>
          <w:szCs w:val="29"/>
          <w:rtl w:val="0"/>
          <w:lang w:val="en-US"/>
        </w:rPr>
        <w:t>and like a sheep that before its shearers is silent,</w:t>
      </w:r>
      <w:r>
        <w:rPr>
          <w:sz w:val="29"/>
          <w:szCs w:val="29"/>
        </w:rPr>
        <w:br w:type="textWrapping"/>
        <w:tab/>
      </w:r>
      <w:r>
        <w:rPr>
          <w:sz w:val="29"/>
          <w:szCs w:val="29"/>
          <w:rtl w:val="0"/>
          <w:lang w:val="it-IT"/>
        </w:rPr>
        <w:t xml:space="preserve">so </w:t>
      </w:r>
      <w:r>
        <w:rPr>
          <w:sz w:val="29"/>
          <w:szCs w:val="29"/>
          <w:rtl w:val="0"/>
          <w:lang w:val="en-US"/>
        </w:rPr>
        <w:t>H</w:t>
      </w:r>
      <w:r>
        <w:rPr>
          <w:sz w:val="29"/>
          <w:szCs w:val="29"/>
          <w:rtl w:val="0"/>
          <w:lang w:val="en-US"/>
        </w:rPr>
        <w:t xml:space="preserve">e opened not </w:t>
      </w:r>
      <w:r>
        <w:rPr>
          <w:sz w:val="29"/>
          <w:szCs w:val="29"/>
          <w:rtl w:val="0"/>
          <w:lang w:val="en-US"/>
        </w:rPr>
        <w:t>H</w:t>
      </w:r>
      <w:r>
        <w:rPr>
          <w:sz w:val="29"/>
          <w:szCs w:val="29"/>
          <w:rtl w:val="0"/>
          <w:lang w:val="en-US"/>
        </w:rPr>
        <w:t>is mouth.</w:t>
      </w:r>
      <w:r>
        <w:rPr>
          <w:sz w:val="29"/>
          <w:szCs w:val="29"/>
        </w:rPr>
        <w:br w:type="textWrapping"/>
      </w:r>
      <w:r>
        <w:rPr>
          <w:sz w:val="29"/>
          <w:szCs w:val="29"/>
          <w:vertAlign w:val="superscript"/>
          <w:rtl w:val="0"/>
        </w:rPr>
        <w:t>8</w:t>
      </w:r>
      <w:r>
        <w:rPr>
          <w:sz w:val="29"/>
          <w:szCs w:val="29"/>
          <w:rtl w:val="0"/>
          <w:lang w:val="en-US"/>
        </w:rPr>
        <w:t xml:space="preserve">By oppression and judgment </w:t>
      </w:r>
      <w:r>
        <w:rPr>
          <w:sz w:val="29"/>
          <w:szCs w:val="29"/>
          <w:rtl w:val="0"/>
          <w:lang w:val="en-US"/>
        </w:rPr>
        <w:t>H</w:t>
      </w:r>
      <w:r>
        <w:rPr>
          <w:sz w:val="29"/>
          <w:szCs w:val="29"/>
          <w:rtl w:val="0"/>
          <w:lang w:val="en-US"/>
        </w:rPr>
        <w:t>e was taken away;</w:t>
      </w:r>
      <w:r>
        <w:rPr>
          <w:sz w:val="29"/>
          <w:szCs w:val="29"/>
        </w:rPr>
        <w:br w:type="textWrapping"/>
        <w:tab/>
      </w:r>
      <w:r>
        <w:rPr>
          <w:sz w:val="29"/>
          <w:szCs w:val="29"/>
          <w:rtl w:val="0"/>
          <w:lang w:val="en-US"/>
        </w:rPr>
        <w:t xml:space="preserve">and as for </w:t>
      </w:r>
      <w:r>
        <w:rPr>
          <w:sz w:val="29"/>
          <w:szCs w:val="29"/>
          <w:rtl w:val="0"/>
          <w:lang w:val="en-US"/>
        </w:rPr>
        <w:t>H</w:t>
      </w:r>
      <w:r>
        <w:rPr>
          <w:sz w:val="29"/>
          <w:szCs w:val="29"/>
          <w:rtl w:val="0"/>
          <w:lang w:val="en-US"/>
        </w:rPr>
        <w:t>is generation, who considered</w:t>
      </w:r>
      <w:r>
        <w:rPr>
          <w:sz w:val="29"/>
          <w:szCs w:val="29"/>
        </w:rPr>
        <w:br w:type="textWrapping"/>
      </w:r>
      <w:r>
        <w:rPr>
          <w:sz w:val="29"/>
          <w:szCs w:val="29"/>
          <w:rtl w:val="0"/>
          <w:lang w:val="en-US"/>
        </w:rPr>
        <w:t xml:space="preserve">that </w:t>
      </w:r>
      <w:r>
        <w:rPr>
          <w:sz w:val="29"/>
          <w:szCs w:val="29"/>
          <w:rtl w:val="0"/>
          <w:lang w:val="en-US"/>
        </w:rPr>
        <w:t>H</w:t>
      </w:r>
      <w:r>
        <w:rPr>
          <w:sz w:val="29"/>
          <w:szCs w:val="29"/>
          <w:rtl w:val="0"/>
          <w:lang w:val="en-US"/>
        </w:rPr>
        <w:t>e was cut off out of the land of the living,</w:t>
      </w:r>
      <w:r>
        <w:rPr>
          <w:sz w:val="29"/>
          <w:szCs w:val="29"/>
        </w:rPr>
        <w:br w:type="textWrapping"/>
        <w:tab/>
      </w:r>
      <w:r>
        <w:rPr>
          <w:sz w:val="29"/>
          <w:szCs w:val="29"/>
          <w:rtl w:val="0"/>
          <w:lang w:val="en-US"/>
        </w:rPr>
        <w:t xml:space="preserve">stricken for the transgression of </w:t>
      </w:r>
      <w:r>
        <w:rPr>
          <w:sz w:val="29"/>
          <w:szCs w:val="29"/>
          <w:rtl w:val="0"/>
          <w:lang w:val="en-US"/>
        </w:rPr>
        <w:t>M</w:t>
      </w:r>
      <w:r>
        <w:rPr>
          <w:sz w:val="29"/>
          <w:szCs w:val="29"/>
          <w:rtl w:val="0"/>
          <w:lang w:val="en-US"/>
        </w:rPr>
        <w:t>y people?</w:t>
      </w:r>
      <w:r>
        <w:rPr>
          <w:sz w:val="29"/>
          <w:szCs w:val="29"/>
        </w:rPr>
        <w:br w:type="textWrapping"/>
      </w:r>
      <w:r>
        <w:rPr>
          <w:sz w:val="29"/>
          <w:szCs w:val="29"/>
          <w:vertAlign w:val="superscript"/>
          <w:rtl w:val="0"/>
        </w:rPr>
        <w:t>9</w:t>
      </w:r>
      <w:r>
        <w:rPr>
          <w:sz w:val="29"/>
          <w:szCs w:val="29"/>
          <w:rtl w:val="0"/>
          <w:lang w:val="en-US"/>
        </w:rPr>
        <w:t xml:space="preserve">And they made </w:t>
      </w:r>
      <w:r>
        <w:rPr>
          <w:sz w:val="29"/>
          <w:szCs w:val="29"/>
          <w:rtl w:val="0"/>
          <w:lang w:val="en-US"/>
        </w:rPr>
        <w:t>H</w:t>
      </w:r>
      <w:r>
        <w:rPr>
          <w:sz w:val="29"/>
          <w:szCs w:val="29"/>
          <w:rtl w:val="0"/>
          <w:lang w:val="en-US"/>
        </w:rPr>
        <w:t>is grave with the wicked</w:t>
      </w:r>
      <w:r>
        <w:rPr>
          <w:sz w:val="29"/>
          <w:szCs w:val="29"/>
        </w:rPr>
        <w:br w:type="textWrapping"/>
        <w:tab/>
      </w:r>
      <w:r>
        <w:rPr>
          <w:sz w:val="29"/>
          <w:szCs w:val="29"/>
          <w:rtl w:val="0"/>
          <w:lang w:val="en-US"/>
        </w:rPr>
        <w:t xml:space="preserve">and with a rich man in </w:t>
      </w:r>
      <w:r>
        <w:rPr>
          <w:sz w:val="29"/>
          <w:szCs w:val="29"/>
          <w:rtl w:val="0"/>
          <w:lang w:val="en-US"/>
        </w:rPr>
        <w:t>H</w:t>
      </w:r>
      <w:r>
        <w:rPr>
          <w:sz w:val="29"/>
          <w:szCs w:val="29"/>
          <w:rtl w:val="0"/>
          <w:lang w:val="en-US"/>
        </w:rPr>
        <w:t>is death,</w:t>
      </w:r>
      <w:r>
        <w:rPr>
          <w:sz w:val="29"/>
          <w:szCs w:val="29"/>
        </w:rPr>
        <w:br w:type="textWrapping"/>
      </w:r>
      <w:r>
        <w:rPr>
          <w:sz w:val="29"/>
          <w:szCs w:val="29"/>
          <w:rtl w:val="0"/>
          <w:lang w:val="en-US"/>
        </w:rPr>
        <w:t xml:space="preserve">although </w:t>
      </w:r>
      <w:r>
        <w:rPr>
          <w:sz w:val="29"/>
          <w:szCs w:val="29"/>
          <w:rtl w:val="0"/>
          <w:lang w:val="en-US"/>
        </w:rPr>
        <w:t>H</w:t>
      </w:r>
      <w:r>
        <w:rPr>
          <w:sz w:val="29"/>
          <w:szCs w:val="29"/>
          <w:rtl w:val="0"/>
          <w:lang w:val="en-US"/>
        </w:rPr>
        <w:t>e had done no violence,</w:t>
      </w:r>
      <w:r>
        <w:rPr>
          <w:sz w:val="29"/>
          <w:szCs w:val="29"/>
        </w:rPr>
        <w:br w:type="textWrapping"/>
        <w:tab/>
      </w:r>
      <w:r>
        <w:rPr>
          <w:sz w:val="29"/>
          <w:szCs w:val="29"/>
          <w:rtl w:val="0"/>
          <w:lang w:val="en-US"/>
        </w:rPr>
        <w:t xml:space="preserve">and there was no deceit in </w:t>
      </w:r>
      <w:r>
        <w:rPr>
          <w:sz w:val="29"/>
          <w:szCs w:val="29"/>
          <w:rtl w:val="0"/>
          <w:lang w:val="en-US"/>
        </w:rPr>
        <w:t>H</w:t>
      </w:r>
      <w:r>
        <w:rPr>
          <w:sz w:val="29"/>
          <w:szCs w:val="29"/>
          <w:rtl w:val="0"/>
          <w:lang w:val="en-US"/>
        </w:rPr>
        <w:t>is mouth.</w:t>
      </w:r>
      <w:r>
        <w:rPr>
          <w:sz w:val="29"/>
          <w:szCs w:val="29"/>
        </w:rPr>
        <w:br w:type="textWrapping"/>
      </w:r>
      <w:r>
        <w:rPr>
          <w:sz w:val="29"/>
          <w:szCs w:val="29"/>
          <w:vertAlign w:val="superscript"/>
          <w:rtl w:val="0"/>
        </w:rPr>
        <w:t>10</w:t>
      </w:r>
      <w:r>
        <w:rPr>
          <w:sz w:val="29"/>
          <w:szCs w:val="29"/>
          <w:rtl w:val="0"/>
          <w:lang w:val="en-US"/>
        </w:rPr>
        <w:t xml:space="preserve">Yet it was the will of the </w:t>
      </w:r>
      <w:r>
        <w:rPr>
          <w:smallCaps w:val="1"/>
          <w:sz w:val="29"/>
          <w:szCs w:val="29"/>
          <w:rtl w:val="0"/>
          <w:lang w:val="it-IT"/>
        </w:rPr>
        <w:t>Lord</w:t>
      </w:r>
      <w:r>
        <w:rPr>
          <w:sz w:val="29"/>
          <w:szCs w:val="29"/>
          <w:rtl w:val="0"/>
          <w:lang w:val="en-US"/>
        </w:rPr>
        <w:t xml:space="preserve"> to crush </w:t>
      </w:r>
      <w:r>
        <w:rPr>
          <w:sz w:val="29"/>
          <w:szCs w:val="29"/>
          <w:rtl w:val="0"/>
          <w:lang w:val="en-US"/>
        </w:rPr>
        <w:t>H</w:t>
      </w:r>
      <w:r>
        <w:rPr>
          <w:sz w:val="29"/>
          <w:szCs w:val="29"/>
          <w:rtl w:val="0"/>
        </w:rPr>
        <w:t>im;</w:t>
      </w:r>
      <w:r>
        <w:rPr>
          <w:sz w:val="29"/>
          <w:szCs w:val="29"/>
        </w:rPr>
        <w:br w:type="textWrapping"/>
        <w:tab/>
      </w:r>
      <w:r>
        <w:rPr>
          <w:sz w:val="29"/>
          <w:szCs w:val="29"/>
          <w:rtl w:val="0"/>
          <w:lang w:val="en-US"/>
        </w:rPr>
        <w:t>H</w:t>
      </w:r>
      <w:r>
        <w:rPr>
          <w:sz w:val="29"/>
          <w:szCs w:val="29"/>
          <w:rtl w:val="0"/>
          <w:lang w:val="en-US"/>
        </w:rPr>
        <w:t xml:space="preserve">e has put </w:t>
      </w:r>
      <w:r>
        <w:rPr>
          <w:sz w:val="29"/>
          <w:szCs w:val="29"/>
          <w:rtl w:val="0"/>
          <w:lang w:val="en-US"/>
        </w:rPr>
        <w:t>H</w:t>
      </w:r>
      <w:r>
        <w:rPr>
          <w:sz w:val="29"/>
          <w:szCs w:val="29"/>
          <w:rtl w:val="0"/>
          <w:lang w:val="en-US"/>
        </w:rPr>
        <w:t>im to grief;</w:t>
      </w:r>
      <w:r>
        <w:rPr>
          <w:sz w:val="29"/>
          <w:szCs w:val="29"/>
        </w:rPr>
        <w:br w:type="textWrapping"/>
      </w:r>
      <w:r>
        <w:rPr>
          <w:sz w:val="29"/>
          <w:szCs w:val="29"/>
          <w:rtl w:val="0"/>
          <w:lang w:val="en-US"/>
        </w:rPr>
        <w:t xml:space="preserve">when </w:t>
      </w:r>
      <w:r>
        <w:rPr>
          <w:sz w:val="29"/>
          <w:szCs w:val="29"/>
          <w:rtl w:val="0"/>
          <w:lang w:val="en-US"/>
        </w:rPr>
        <w:t>H</w:t>
      </w:r>
      <w:r>
        <w:rPr>
          <w:sz w:val="29"/>
          <w:szCs w:val="29"/>
          <w:rtl w:val="0"/>
          <w:lang w:val="en-US"/>
        </w:rPr>
        <w:t>is soul makes an offering for sin,</w:t>
      </w:r>
      <w:r>
        <w:rPr>
          <w:sz w:val="29"/>
          <w:szCs w:val="29"/>
        </w:rPr>
        <w:br w:type="textWrapping"/>
        <w:tab/>
      </w:r>
      <w:r>
        <w:rPr>
          <w:sz w:val="29"/>
          <w:szCs w:val="29"/>
          <w:rtl w:val="0"/>
          <w:lang w:val="en-US"/>
        </w:rPr>
        <w:t>H</w:t>
      </w:r>
      <w:r>
        <w:rPr>
          <w:sz w:val="29"/>
          <w:szCs w:val="29"/>
          <w:rtl w:val="0"/>
          <w:lang w:val="en-US"/>
        </w:rPr>
        <w:t xml:space="preserve">e shall see </w:t>
      </w:r>
      <w:r>
        <w:rPr>
          <w:sz w:val="29"/>
          <w:szCs w:val="29"/>
          <w:rtl w:val="0"/>
          <w:lang w:val="en-US"/>
        </w:rPr>
        <w:t>H</w:t>
      </w:r>
      <w:r>
        <w:rPr>
          <w:sz w:val="29"/>
          <w:szCs w:val="29"/>
          <w:rtl w:val="0"/>
          <w:lang w:val="en-US"/>
        </w:rPr>
        <w:t xml:space="preserve">is offspring; </w:t>
      </w:r>
      <w:r>
        <w:rPr>
          <w:sz w:val="29"/>
          <w:szCs w:val="29"/>
          <w:rtl w:val="0"/>
          <w:lang w:val="en-US"/>
        </w:rPr>
        <w:t>H</w:t>
      </w:r>
      <w:r>
        <w:rPr>
          <w:sz w:val="29"/>
          <w:szCs w:val="29"/>
          <w:rtl w:val="0"/>
          <w:lang w:val="en-US"/>
        </w:rPr>
        <w:t xml:space="preserve">e shall prolong </w:t>
      </w:r>
      <w:r>
        <w:rPr>
          <w:sz w:val="29"/>
          <w:szCs w:val="29"/>
          <w:rtl w:val="0"/>
          <w:lang w:val="en-US"/>
        </w:rPr>
        <w:t>H</w:t>
      </w:r>
      <w:r>
        <w:rPr>
          <w:sz w:val="29"/>
          <w:szCs w:val="29"/>
          <w:rtl w:val="0"/>
          <w:lang w:val="en-US"/>
        </w:rPr>
        <w:t>is days;</w:t>
      </w:r>
      <w:r>
        <w:rPr>
          <w:sz w:val="29"/>
          <w:szCs w:val="29"/>
        </w:rPr>
        <w:br w:type="textWrapping"/>
      </w:r>
      <w:r>
        <w:rPr>
          <w:sz w:val="29"/>
          <w:szCs w:val="29"/>
          <w:rtl w:val="0"/>
          <w:lang w:val="en-US"/>
        </w:rPr>
        <w:t xml:space="preserve">the will of the </w:t>
      </w:r>
      <w:r>
        <w:rPr>
          <w:smallCaps w:val="1"/>
          <w:sz w:val="29"/>
          <w:szCs w:val="29"/>
          <w:rtl w:val="0"/>
          <w:lang w:val="it-IT"/>
        </w:rPr>
        <w:t>Lord</w:t>
      </w:r>
      <w:r>
        <w:rPr>
          <w:sz w:val="29"/>
          <w:szCs w:val="29"/>
          <w:rtl w:val="0"/>
          <w:lang w:val="en-US"/>
        </w:rPr>
        <w:t xml:space="preserve"> shall prosper in </w:t>
      </w:r>
      <w:r>
        <w:rPr>
          <w:sz w:val="29"/>
          <w:szCs w:val="29"/>
          <w:rtl w:val="0"/>
          <w:lang w:val="en-US"/>
        </w:rPr>
        <w:t>H</w:t>
      </w:r>
      <w:r>
        <w:rPr>
          <w:sz w:val="29"/>
          <w:szCs w:val="29"/>
          <w:rtl w:val="0"/>
        </w:rPr>
        <w:t>is hand.</w:t>
      </w:r>
      <w:r>
        <w:rPr>
          <w:sz w:val="29"/>
          <w:szCs w:val="29"/>
        </w:rPr>
        <w:br w:type="textWrapping"/>
      </w:r>
      <w:r>
        <w:rPr>
          <w:sz w:val="29"/>
          <w:szCs w:val="29"/>
          <w:vertAlign w:val="superscript"/>
          <w:rtl w:val="0"/>
        </w:rPr>
        <w:t>11</w:t>
      </w:r>
      <w:r>
        <w:rPr>
          <w:sz w:val="29"/>
          <w:szCs w:val="29"/>
          <w:rtl w:val="0"/>
          <w:lang w:val="en-US"/>
        </w:rPr>
        <w:t xml:space="preserve">Out of the anguish of </w:t>
      </w:r>
      <w:r>
        <w:rPr>
          <w:sz w:val="29"/>
          <w:szCs w:val="29"/>
          <w:rtl w:val="0"/>
          <w:lang w:val="en-US"/>
        </w:rPr>
        <w:t>H</w:t>
      </w:r>
      <w:r>
        <w:rPr>
          <w:sz w:val="29"/>
          <w:szCs w:val="29"/>
          <w:rtl w:val="0"/>
          <w:lang w:val="fr-FR"/>
        </w:rPr>
        <w:t xml:space="preserve">is soul </w:t>
      </w:r>
      <w:r>
        <w:rPr>
          <w:sz w:val="29"/>
          <w:szCs w:val="29"/>
          <w:rtl w:val="0"/>
          <w:lang w:val="en-US"/>
        </w:rPr>
        <w:t>H</w:t>
      </w:r>
      <w:r>
        <w:rPr>
          <w:sz w:val="29"/>
          <w:szCs w:val="29"/>
          <w:rtl w:val="0"/>
          <w:lang w:val="en-US"/>
        </w:rPr>
        <w:t>e shall see and be satisfied;</w:t>
      </w:r>
      <w:r>
        <w:rPr>
          <w:sz w:val="29"/>
          <w:szCs w:val="29"/>
        </w:rPr>
        <w:br w:type="textWrapping"/>
      </w:r>
      <w:r>
        <w:rPr>
          <w:sz w:val="29"/>
          <w:szCs w:val="29"/>
          <w:rtl w:val="0"/>
        </w:rPr>
        <w:t xml:space="preserve">by </w:t>
      </w:r>
      <w:r>
        <w:rPr>
          <w:sz w:val="29"/>
          <w:szCs w:val="29"/>
          <w:rtl w:val="0"/>
          <w:lang w:val="en-US"/>
        </w:rPr>
        <w:t>H</w:t>
      </w:r>
      <w:r>
        <w:rPr>
          <w:sz w:val="29"/>
          <w:szCs w:val="29"/>
          <w:rtl w:val="0"/>
          <w:lang w:val="en-US"/>
        </w:rPr>
        <w:t xml:space="preserve">is knowledge shall the </w:t>
      </w:r>
      <w:r>
        <w:rPr>
          <w:sz w:val="29"/>
          <w:szCs w:val="29"/>
          <w:rtl w:val="0"/>
          <w:lang w:val="en-US"/>
        </w:rPr>
        <w:t>R</w:t>
      </w:r>
      <w:r>
        <w:rPr>
          <w:sz w:val="29"/>
          <w:szCs w:val="29"/>
          <w:rtl w:val="0"/>
          <w:lang w:val="en-US"/>
        </w:rPr>
        <w:t xml:space="preserve">ighteous </w:t>
      </w:r>
      <w:r>
        <w:rPr>
          <w:sz w:val="29"/>
          <w:szCs w:val="29"/>
          <w:rtl w:val="0"/>
          <w:lang w:val="en-US"/>
        </w:rPr>
        <w:t>O</w:t>
      </w:r>
      <w:r>
        <w:rPr>
          <w:sz w:val="29"/>
          <w:szCs w:val="29"/>
          <w:rtl w:val="0"/>
        </w:rPr>
        <w:t>ne</w:t>
      </w:r>
      <w:r>
        <w:rPr>
          <w:sz w:val="29"/>
          <w:szCs w:val="29"/>
          <w:rtl w:val="0"/>
          <w:lang w:val="en-US"/>
        </w:rPr>
        <w:t xml:space="preserve"> — </w:t>
      </w:r>
      <w:r>
        <w:rPr>
          <w:sz w:val="29"/>
          <w:szCs w:val="29"/>
          <w:rtl w:val="0"/>
          <w:lang w:val="en-US"/>
        </w:rPr>
        <w:t>M</w:t>
      </w:r>
      <w:r>
        <w:rPr>
          <w:sz w:val="29"/>
          <w:szCs w:val="29"/>
          <w:rtl w:val="0"/>
        </w:rPr>
        <w:t xml:space="preserve">y </w:t>
      </w:r>
      <w:r>
        <w:rPr>
          <w:sz w:val="29"/>
          <w:szCs w:val="29"/>
          <w:rtl w:val="0"/>
          <w:lang w:val="en-US"/>
        </w:rPr>
        <w:t>S</w:t>
      </w:r>
      <w:r>
        <w:rPr>
          <w:sz w:val="29"/>
          <w:szCs w:val="29"/>
          <w:rtl w:val="0"/>
          <w:lang w:val="nl-NL"/>
        </w:rPr>
        <w:t>ervant</w:t>
      </w:r>
      <w:r>
        <w:rPr>
          <w:sz w:val="29"/>
          <w:szCs w:val="29"/>
          <w:rtl w:val="0"/>
          <w:lang w:val="en-US"/>
        </w:rPr>
        <w:t xml:space="preserve"> —</w:t>
      </w:r>
      <w:r>
        <w:rPr>
          <w:sz w:val="29"/>
          <w:szCs w:val="29"/>
        </w:rPr>
        <w:br w:type="textWrapping"/>
        <w:tab/>
      </w:r>
      <w:r>
        <w:rPr>
          <w:sz w:val="29"/>
          <w:szCs w:val="29"/>
          <w:rtl w:val="0"/>
          <w:lang w:val="en-US"/>
        </w:rPr>
        <w:t>make many to be accounted righteous,</w:t>
      </w:r>
      <w:r>
        <w:rPr>
          <w:sz w:val="29"/>
          <w:szCs w:val="29"/>
        </w:rPr>
        <w:br w:type="textWrapping"/>
        <w:tab/>
      </w:r>
      <w:r>
        <w:rPr>
          <w:sz w:val="29"/>
          <w:szCs w:val="29"/>
          <w:rtl w:val="0"/>
          <w:lang w:val="en-US"/>
        </w:rPr>
        <w:t xml:space="preserve">and </w:t>
      </w:r>
      <w:r>
        <w:rPr>
          <w:sz w:val="29"/>
          <w:szCs w:val="29"/>
          <w:rtl w:val="0"/>
          <w:lang w:val="en-US"/>
        </w:rPr>
        <w:t>H</w:t>
      </w:r>
      <w:r>
        <w:rPr>
          <w:sz w:val="29"/>
          <w:szCs w:val="29"/>
          <w:rtl w:val="0"/>
          <w:lang w:val="en-US"/>
        </w:rPr>
        <w:t>e shall bear their iniquities.</w:t>
      </w:r>
      <w:r>
        <w:rPr>
          <w:sz w:val="29"/>
          <w:szCs w:val="29"/>
        </w:rPr>
        <w:br w:type="textWrapping"/>
      </w:r>
      <w:r>
        <w:rPr>
          <w:sz w:val="29"/>
          <w:szCs w:val="29"/>
          <w:vertAlign w:val="superscript"/>
          <w:rtl w:val="0"/>
        </w:rPr>
        <w:t>12</w:t>
      </w:r>
      <w:r>
        <w:rPr>
          <w:sz w:val="29"/>
          <w:szCs w:val="29"/>
          <w:rtl w:val="0"/>
          <w:lang w:val="en-US"/>
        </w:rPr>
        <w:t xml:space="preserve">Therefore I will divide </w:t>
      </w:r>
      <w:r>
        <w:rPr>
          <w:sz w:val="29"/>
          <w:szCs w:val="29"/>
          <w:rtl w:val="0"/>
          <w:lang w:val="en-US"/>
        </w:rPr>
        <w:t>H</w:t>
      </w:r>
      <w:r>
        <w:rPr>
          <w:sz w:val="29"/>
          <w:szCs w:val="29"/>
          <w:rtl w:val="0"/>
          <w:lang w:val="en-US"/>
        </w:rPr>
        <w:t>im a portion with the many,</w:t>
      </w:r>
      <w:r>
        <w:rPr>
          <w:sz w:val="29"/>
          <w:szCs w:val="29"/>
        </w:rPr>
        <w:br w:type="textWrapping"/>
        <w:tab/>
      </w:r>
      <w:r>
        <w:rPr>
          <w:sz w:val="29"/>
          <w:szCs w:val="29"/>
          <w:rtl w:val="0"/>
          <w:lang w:val="en-US"/>
        </w:rPr>
        <w:t xml:space="preserve">and </w:t>
      </w:r>
      <w:r>
        <w:rPr>
          <w:sz w:val="29"/>
          <w:szCs w:val="29"/>
          <w:rtl w:val="0"/>
          <w:lang w:val="en-US"/>
        </w:rPr>
        <w:t>H</w:t>
      </w:r>
      <w:r>
        <w:rPr>
          <w:sz w:val="29"/>
          <w:szCs w:val="29"/>
          <w:rtl w:val="0"/>
          <w:lang w:val="en-US"/>
        </w:rPr>
        <w:t>e shall divide the spoil with the strong,</w:t>
      </w:r>
      <w:r>
        <w:rPr>
          <w:sz w:val="29"/>
          <w:szCs w:val="29"/>
        </w:rPr>
        <w:br w:type="textWrapping"/>
      </w:r>
      <w:r>
        <w:rPr>
          <w:sz w:val="29"/>
          <w:szCs w:val="29"/>
          <w:rtl w:val="0"/>
          <w:lang w:val="en-US"/>
        </w:rPr>
        <w:t xml:space="preserve">because </w:t>
      </w:r>
      <w:r>
        <w:rPr>
          <w:sz w:val="29"/>
          <w:szCs w:val="29"/>
          <w:rtl w:val="0"/>
          <w:lang w:val="en-US"/>
        </w:rPr>
        <w:t>H</w:t>
      </w:r>
      <w:r>
        <w:rPr>
          <w:sz w:val="29"/>
          <w:szCs w:val="29"/>
          <w:rtl w:val="0"/>
          <w:lang w:val="en-US"/>
        </w:rPr>
        <w:t xml:space="preserve">e poured out </w:t>
      </w:r>
      <w:r>
        <w:rPr>
          <w:sz w:val="29"/>
          <w:szCs w:val="29"/>
          <w:rtl w:val="0"/>
          <w:lang w:val="en-US"/>
        </w:rPr>
        <w:t>H</w:t>
      </w:r>
      <w:r>
        <w:rPr>
          <w:sz w:val="29"/>
          <w:szCs w:val="29"/>
          <w:rtl w:val="0"/>
          <w:lang w:val="en-US"/>
        </w:rPr>
        <w:t>is soul to death</w:t>
      </w:r>
      <w:r>
        <w:rPr>
          <w:sz w:val="29"/>
          <w:szCs w:val="29"/>
        </w:rPr>
        <w:br w:type="textWrapping"/>
        <w:tab/>
      </w:r>
      <w:r>
        <w:rPr>
          <w:sz w:val="29"/>
          <w:szCs w:val="29"/>
          <w:rtl w:val="0"/>
          <w:lang w:val="en-US"/>
        </w:rPr>
        <w:t>and was numbered with the transgressors;</w:t>
      </w:r>
      <w:r>
        <w:rPr>
          <w:sz w:val="29"/>
          <w:szCs w:val="29"/>
        </w:rPr>
        <w:br w:type="textWrapping"/>
      </w:r>
      <w:r>
        <w:rPr>
          <w:sz w:val="29"/>
          <w:szCs w:val="29"/>
          <w:rtl w:val="0"/>
        </w:rPr>
        <w:t xml:space="preserve">yet </w:t>
      </w:r>
      <w:r>
        <w:rPr>
          <w:sz w:val="29"/>
          <w:szCs w:val="29"/>
          <w:rtl w:val="0"/>
          <w:lang w:val="en-US"/>
        </w:rPr>
        <w:t>H</w:t>
      </w:r>
      <w:r>
        <w:rPr>
          <w:sz w:val="29"/>
          <w:szCs w:val="29"/>
          <w:rtl w:val="0"/>
          <w:lang w:val="en-US"/>
        </w:rPr>
        <w:t>e bore the sin of many,</w:t>
      </w:r>
      <w:r>
        <w:rPr>
          <w:sz w:val="29"/>
          <w:szCs w:val="29"/>
        </w:rPr>
        <w:br w:type="textWrapping"/>
        <w:tab/>
      </w:r>
      <w:r>
        <w:rPr>
          <w:sz w:val="29"/>
          <w:szCs w:val="29"/>
          <w:rtl w:val="0"/>
          <w:lang w:val="en-US"/>
        </w:rPr>
        <w:t>and makes intercession for the transgressors.</w:t>
      </w:r>
    </w:p>
    <w:p>
      <w:pPr>
        <w:pStyle w:val="Body A"/>
      </w:pPr>
      <w:r>
        <w:rPr>
          <w:rStyle w:val="Stanza Number"/>
          <w:rFonts w:cs="Arial Unicode MS" w:eastAsia="Arial Unicode MS"/>
          <w:rtl w:val="0"/>
        </w:rPr>
        <w:t xml:space="preserve"> </w:t>
      </w:r>
    </w:p>
    <w:p>
      <w:pPr>
        <w:pStyle w:val="LSB Responsorial"/>
        <w:rPr>
          <w:sz w:val="25"/>
          <w:szCs w:val="25"/>
        </w:rPr>
      </w:pPr>
    </w:p>
    <w:p>
      <w:pPr>
        <w:pStyle w:val="LSB Responsorial"/>
        <w:rPr>
          <w:sz w:val="25"/>
          <w:szCs w:val="25"/>
        </w:rPr>
      </w:pPr>
      <w:r>
        <w:rPr>
          <w:rFonts w:ascii="LSBSymbol" w:hAnsi="LSBSymbol"/>
          <w:sz w:val="25"/>
          <w:szCs w:val="25"/>
          <w:rtl w:val="0"/>
        </w:rPr>
        <w:t>A</w:t>
      </w:r>
      <w:r>
        <w:rPr>
          <w:sz w:val="25"/>
          <w:szCs w:val="25"/>
          <w:rtl w:val="0"/>
          <w:lang w:val="en-US"/>
        </w:rPr>
        <w:tab/>
        <w:t>This is the Word of the Lord.</w:t>
      </w:r>
    </w:p>
    <w:p>
      <w:pPr>
        <w:pStyle w:val="LSB Responsorial"/>
        <w:rPr>
          <w:sz w:val="25"/>
          <w:szCs w:val="25"/>
        </w:rPr>
      </w:pPr>
      <w:r>
        <w:rPr>
          <w:rFonts w:ascii="LSBSymbol" w:hAnsi="LSBSymbol"/>
          <w:sz w:val="25"/>
          <w:szCs w:val="25"/>
          <w:rtl w:val="0"/>
        </w:rPr>
        <w:t>C</w:t>
      </w:r>
      <w:r>
        <w:rPr>
          <w:sz w:val="25"/>
          <w:szCs w:val="25"/>
        </w:rPr>
        <w:tab/>
      </w:r>
      <w:r>
        <w:rPr>
          <w:b w:val="1"/>
          <w:bCs w:val="1"/>
          <w:sz w:val="25"/>
          <w:szCs w:val="25"/>
          <w:rtl w:val="0"/>
          <w:lang w:val="en-US"/>
        </w:rPr>
        <w:t>Thanks be to God.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30"/>
          <w:szCs w:val="30"/>
          <w:u w:val="single"/>
          <w:rtl w:val="0"/>
        </w:rPr>
        <w:t>Epistle</w:t>
      </w:r>
      <w:r>
        <w:rPr>
          <w:u w:val="none"/>
        </w:rPr>
        <w:tab/>
      </w:r>
      <w:r>
        <w:rPr>
          <w:rFonts w:ascii="Times New Roman" w:hAnsi="Times New Roman"/>
          <w:b w:val="0"/>
          <w:bCs w:val="0"/>
          <w:i w:val="1"/>
          <w:iCs w:val="1"/>
          <w:sz w:val="24"/>
          <w:szCs w:val="24"/>
          <w:rtl w:val="0"/>
          <w:lang w:val="en-US"/>
        </w:rPr>
        <w:t>Hebrews 4:14</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16; 5:7</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9</w:t>
      </w:r>
    </w:p>
    <w:p>
      <w:pPr>
        <w:pStyle w:val="Body A"/>
        <w:spacing w:line="216" w:lineRule="auto"/>
        <w:ind w:left="0" w:firstLine="0"/>
        <w:jc w:val="both"/>
        <w:rPr>
          <w:sz w:val="29"/>
          <w:szCs w:val="29"/>
        </w:rPr>
      </w:pPr>
      <w:r>
        <w:rPr>
          <w:sz w:val="29"/>
          <w:szCs w:val="29"/>
          <w:vertAlign w:val="superscript"/>
          <w:rtl w:val="0"/>
        </w:rPr>
        <w:t>14</w:t>
      </w:r>
      <w:r>
        <w:rPr>
          <w:sz w:val="29"/>
          <w:szCs w:val="29"/>
          <w:rtl w:val="0"/>
          <w:lang w:val="en-US"/>
        </w:rPr>
        <w:t xml:space="preserve">Since then we have a great </w:t>
      </w:r>
      <w:r>
        <w:rPr>
          <w:sz w:val="29"/>
          <w:szCs w:val="29"/>
          <w:rtl w:val="0"/>
          <w:lang w:val="en-US"/>
        </w:rPr>
        <w:t>H</w:t>
      </w:r>
      <w:r>
        <w:rPr>
          <w:sz w:val="29"/>
          <w:szCs w:val="29"/>
          <w:rtl w:val="0"/>
          <w:lang w:val="en-US"/>
        </w:rPr>
        <w:t xml:space="preserve">igh </w:t>
      </w:r>
      <w:r>
        <w:rPr>
          <w:sz w:val="29"/>
          <w:szCs w:val="29"/>
          <w:rtl w:val="0"/>
          <w:lang w:val="en-US"/>
        </w:rPr>
        <w:t>P</w:t>
      </w:r>
      <w:r>
        <w:rPr>
          <w:sz w:val="29"/>
          <w:szCs w:val="29"/>
          <w:rtl w:val="0"/>
          <w:lang w:val="en-US"/>
        </w:rPr>
        <w:t>riest who has passed through the heavens</w:t>
      </w:r>
      <w:r>
        <w:rPr>
          <w:sz w:val="29"/>
          <w:szCs w:val="29"/>
          <w:rtl w:val="0"/>
          <w:lang w:val="en-US"/>
        </w:rPr>
        <w:t xml:space="preserve"> —</w:t>
      </w:r>
      <w:r>
        <w:rPr>
          <w:sz w:val="29"/>
          <w:szCs w:val="29"/>
          <w:rtl w:val="0"/>
          <w:lang w:val="en-US"/>
        </w:rPr>
        <w:t xml:space="preserve"> Jesus, the Son of God</w:t>
      </w:r>
      <w:r>
        <w:rPr>
          <w:sz w:val="29"/>
          <w:szCs w:val="29"/>
          <w:rtl w:val="0"/>
          <w:lang w:val="en-US"/>
        </w:rPr>
        <w:t xml:space="preserve"> — </w:t>
      </w:r>
      <w:r>
        <w:rPr>
          <w:sz w:val="29"/>
          <w:szCs w:val="29"/>
          <w:rtl w:val="0"/>
          <w:lang w:val="en-US"/>
        </w:rPr>
        <w:t xml:space="preserve">let us hold fast our confession. </w:t>
      </w:r>
      <w:r>
        <w:rPr>
          <w:sz w:val="29"/>
          <w:szCs w:val="29"/>
          <w:vertAlign w:val="superscript"/>
          <w:rtl w:val="0"/>
        </w:rPr>
        <w:t>15</w:t>
      </w:r>
      <w:r>
        <w:rPr>
          <w:sz w:val="29"/>
          <w:szCs w:val="29"/>
          <w:rtl w:val="0"/>
          <w:lang w:val="en-US"/>
        </w:rPr>
        <w:t xml:space="preserve">For we do not have a </w:t>
      </w:r>
      <w:r>
        <w:rPr>
          <w:sz w:val="29"/>
          <w:szCs w:val="29"/>
          <w:rtl w:val="0"/>
          <w:lang w:val="en-US"/>
        </w:rPr>
        <w:t>H</w:t>
      </w:r>
      <w:r>
        <w:rPr>
          <w:sz w:val="29"/>
          <w:szCs w:val="29"/>
          <w:rtl w:val="0"/>
          <w:lang w:val="en-US"/>
        </w:rPr>
        <w:t xml:space="preserve">igh </w:t>
      </w:r>
      <w:r>
        <w:rPr>
          <w:sz w:val="29"/>
          <w:szCs w:val="29"/>
          <w:rtl w:val="0"/>
          <w:lang w:val="en-US"/>
        </w:rPr>
        <w:t>P</w:t>
      </w:r>
      <w:r>
        <w:rPr>
          <w:sz w:val="29"/>
          <w:szCs w:val="29"/>
          <w:rtl w:val="0"/>
          <w:lang w:val="en-US"/>
        </w:rPr>
        <w:t xml:space="preserve">riest who is unable to sympathize with our weaknesses, but </w:t>
      </w:r>
      <w:r>
        <w:rPr>
          <w:sz w:val="29"/>
          <w:szCs w:val="29"/>
          <w:rtl w:val="0"/>
          <w:lang w:val="en-US"/>
        </w:rPr>
        <w:t>O</w:t>
      </w:r>
      <w:r>
        <w:rPr>
          <w:sz w:val="29"/>
          <w:szCs w:val="29"/>
          <w:rtl w:val="0"/>
          <w:lang w:val="en-US"/>
        </w:rPr>
        <w:t xml:space="preserve">ne who in every respect has been tempted as we are, yet without sin. </w:t>
      </w:r>
      <w:r>
        <w:rPr>
          <w:sz w:val="29"/>
          <w:szCs w:val="29"/>
          <w:vertAlign w:val="superscript"/>
          <w:rtl w:val="0"/>
        </w:rPr>
        <w:t>16</w:t>
      </w:r>
      <w:r>
        <w:rPr>
          <w:sz w:val="29"/>
          <w:szCs w:val="29"/>
          <w:rtl w:val="0"/>
          <w:lang w:val="en-US"/>
        </w:rPr>
        <w:t>Let us then with confidence draw near to the throne of grace, that we may receive mercy and find grace to help in time of need. . . .</w:t>
      </w:r>
      <w:r>
        <w:rPr>
          <w:sz w:val="29"/>
          <w:szCs w:val="29"/>
          <w:rtl w:val="0"/>
          <w:lang w:val="en-US"/>
        </w:rPr>
        <w:t xml:space="preserve"> </w:t>
      </w:r>
      <w:r>
        <w:rPr>
          <w:sz w:val="29"/>
          <w:szCs w:val="29"/>
          <w:vertAlign w:val="superscript"/>
          <w:rtl w:val="0"/>
        </w:rPr>
        <w:t>7</w:t>
      </w:r>
      <w:r>
        <w:rPr>
          <w:sz w:val="29"/>
          <w:szCs w:val="29"/>
          <w:rtl w:val="0"/>
          <w:lang w:val="en-US"/>
        </w:rPr>
        <w:t xml:space="preserve">In the days of </w:t>
      </w:r>
      <w:r>
        <w:rPr>
          <w:sz w:val="29"/>
          <w:szCs w:val="29"/>
          <w:rtl w:val="0"/>
          <w:lang w:val="en-US"/>
        </w:rPr>
        <w:t>H</w:t>
      </w:r>
      <w:r>
        <w:rPr>
          <w:sz w:val="29"/>
          <w:szCs w:val="29"/>
          <w:rtl w:val="0"/>
          <w:lang w:val="en-US"/>
        </w:rPr>
        <w:t xml:space="preserve">is flesh, Jesus offered up prayers and supplications, with loud cries and tears, to </w:t>
      </w:r>
      <w:r>
        <w:rPr>
          <w:sz w:val="29"/>
          <w:szCs w:val="29"/>
          <w:rtl w:val="0"/>
          <w:lang w:val="en-US"/>
        </w:rPr>
        <w:t>H</w:t>
      </w:r>
      <w:r>
        <w:rPr>
          <w:sz w:val="29"/>
          <w:szCs w:val="29"/>
          <w:rtl w:val="0"/>
          <w:lang w:val="en-US"/>
        </w:rPr>
        <w:t xml:space="preserve">im who was able to save </w:t>
      </w:r>
      <w:r>
        <w:rPr>
          <w:sz w:val="29"/>
          <w:szCs w:val="29"/>
          <w:rtl w:val="0"/>
          <w:lang w:val="en-US"/>
        </w:rPr>
        <w:t>H</w:t>
      </w:r>
      <w:r>
        <w:rPr>
          <w:sz w:val="29"/>
          <w:szCs w:val="29"/>
          <w:rtl w:val="0"/>
          <w:lang w:val="en-US"/>
        </w:rPr>
        <w:t xml:space="preserve">im from death, and </w:t>
      </w:r>
      <w:r>
        <w:rPr>
          <w:sz w:val="29"/>
          <w:szCs w:val="29"/>
          <w:rtl w:val="0"/>
          <w:lang w:val="en-US"/>
        </w:rPr>
        <w:t>H</w:t>
      </w:r>
      <w:r>
        <w:rPr>
          <w:sz w:val="29"/>
          <w:szCs w:val="29"/>
          <w:rtl w:val="0"/>
          <w:lang w:val="en-US"/>
        </w:rPr>
        <w:t xml:space="preserve">e was heard because of </w:t>
      </w:r>
      <w:r>
        <w:rPr>
          <w:sz w:val="29"/>
          <w:szCs w:val="29"/>
          <w:rtl w:val="0"/>
          <w:lang w:val="en-US"/>
        </w:rPr>
        <w:t>H</w:t>
      </w:r>
      <w:r>
        <w:rPr>
          <w:sz w:val="29"/>
          <w:szCs w:val="29"/>
          <w:rtl w:val="0"/>
          <w:lang w:val="pt-PT"/>
        </w:rPr>
        <w:t xml:space="preserve">is reverence. </w:t>
      </w:r>
      <w:r>
        <w:rPr>
          <w:sz w:val="29"/>
          <w:szCs w:val="29"/>
          <w:vertAlign w:val="superscript"/>
          <w:rtl w:val="0"/>
        </w:rPr>
        <w:t>8</w:t>
      </w:r>
      <w:r>
        <w:rPr>
          <w:sz w:val="29"/>
          <w:szCs w:val="29"/>
          <w:rtl w:val="0"/>
          <w:lang w:val="en-US"/>
        </w:rPr>
        <w:t xml:space="preserve">Although </w:t>
      </w:r>
      <w:r>
        <w:rPr>
          <w:sz w:val="29"/>
          <w:szCs w:val="29"/>
          <w:rtl w:val="0"/>
          <w:lang w:val="en-US"/>
        </w:rPr>
        <w:t>H</w:t>
      </w:r>
      <w:r>
        <w:rPr>
          <w:sz w:val="29"/>
          <w:szCs w:val="29"/>
          <w:rtl w:val="0"/>
          <w:lang w:val="en-US"/>
        </w:rPr>
        <w:t xml:space="preserve">e was a </w:t>
      </w:r>
      <w:r>
        <w:rPr>
          <w:sz w:val="29"/>
          <w:szCs w:val="29"/>
          <w:rtl w:val="0"/>
          <w:lang w:val="en-US"/>
        </w:rPr>
        <w:t>S</w:t>
      </w:r>
      <w:r>
        <w:rPr>
          <w:sz w:val="29"/>
          <w:szCs w:val="29"/>
          <w:rtl w:val="0"/>
        </w:rPr>
        <w:t xml:space="preserve">on, </w:t>
      </w:r>
      <w:r>
        <w:rPr>
          <w:sz w:val="29"/>
          <w:szCs w:val="29"/>
          <w:rtl w:val="0"/>
          <w:lang w:val="en-US"/>
        </w:rPr>
        <w:t>H</w:t>
      </w:r>
      <w:r>
        <w:rPr>
          <w:sz w:val="29"/>
          <w:szCs w:val="29"/>
          <w:rtl w:val="0"/>
          <w:lang w:val="en-US"/>
        </w:rPr>
        <w:t xml:space="preserve">e learned obedience through what </w:t>
      </w:r>
      <w:r>
        <w:rPr>
          <w:sz w:val="29"/>
          <w:szCs w:val="29"/>
          <w:rtl w:val="0"/>
          <w:lang w:val="en-US"/>
        </w:rPr>
        <w:t>H</w:t>
      </w:r>
      <w:r>
        <w:rPr>
          <w:sz w:val="29"/>
          <w:szCs w:val="29"/>
          <w:rtl w:val="0"/>
          <w:lang w:val="en-US"/>
        </w:rPr>
        <w:t xml:space="preserve">e suffered. </w:t>
      </w:r>
      <w:r>
        <w:rPr>
          <w:sz w:val="29"/>
          <w:szCs w:val="29"/>
          <w:vertAlign w:val="superscript"/>
          <w:rtl w:val="0"/>
        </w:rPr>
        <w:t>9</w:t>
      </w:r>
      <w:r>
        <w:rPr>
          <w:sz w:val="29"/>
          <w:szCs w:val="29"/>
          <w:rtl w:val="0"/>
          <w:lang w:val="en-US"/>
        </w:rPr>
        <w:t xml:space="preserve">And being made perfect, </w:t>
      </w:r>
      <w:r>
        <w:rPr>
          <w:sz w:val="29"/>
          <w:szCs w:val="29"/>
          <w:rtl w:val="0"/>
          <w:lang w:val="en-US"/>
        </w:rPr>
        <w:t>H</w:t>
      </w:r>
      <w:r>
        <w:rPr>
          <w:sz w:val="29"/>
          <w:szCs w:val="29"/>
          <w:rtl w:val="0"/>
          <w:lang w:val="en-US"/>
        </w:rPr>
        <w:t xml:space="preserve">e became the source of eternal salvation to all who obey </w:t>
      </w:r>
      <w:r>
        <w:rPr>
          <w:sz w:val="29"/>
          <w:szCs w:val="29"/>
          <w:rtl w:val="0"/>
          <w:lang w:val="en-US"/>
        </w:rPr>
        <w:t>H</w:t>
      </w:r>
      <w:r>
        <w:rPr>
          <w:sz w:val="29"/>
          <w:szCs w:val="29"/>
          <w:rtl w:val="0"/>
        </w:rPr>
        <w:t>im.</w:t>
      </w:r>
    </w:p>
    <w:p>
      <w:pPr>
        <w:pStyle w:val="Body A"/>
        <w:spacing w:line="216" w:lineRule="auto"/>
        <w:ind w:left="0" w:firstLine="0"/>
        <w:jc w:val="both"/>
        <w:rPr>
          <w:sz w:val="29"/>
          <w:szCs w:val="29"/>
        </w:rPr>
      </w:pPr>
      <w:r>
        <w:rPr>
          <w:sz w:val="29"/>
          <w:szCs w:val="29"/>
          <w:rtl w:val="0"/>
        </w:rPr>
        <w:t xml:space="preserve"> </w:t>
      </w:r>
    </w:p>
    <w:p>
      <w:pPr>
        <w:pStyle w:val="LSB Responsorial"/>
        <w:rPr>
          <w:sz w:val="25"/>
          <w:szCs w:val="25"/>
        </w:rPr>
      </w:pPr>
      <w:r>
        <w:rPr>
          <w:rFonts w:ascii="LSBSymbol" w:hAnsi="LSBSymbol"/>
          <w:sz w:val="25"/>
          <w:szCs w:val="25"/>
          <w:rtl w:val="0"/>
        </w:rPr>
        <w:t>A</w:t>
      </w:r>
      <w:r>
        <w:rPr>
          <w:sz w:val="25"/>
          <w:szCs w:val="25"/>
          <w:rtl w:val="0"/>
          <w:lang w:val="en-US"/>
        </w:rPr>
        <w:tab/>
        <w:t>This is the Word of the Lord.</w:t>
      </w:r>
    </w:p>
    <w:p>
      <w:pPr>
        <w:pStyle w:val="LSB Responsorial"/>
        <w:rPr>
          <w:sz w:val="25"/>
          <w:szCs w:val="25"/>
        </w:rPr>
      </w:pPr>
      <w:r>
        <w:rPr>
          <w:rFonts w:ascii="LSBSymbol" w:hAnsi="LSBSymbol"/>
          <w:sz w:val="25"/>
          <w:szCs w:val="25"/>
          <w:rtl w:val="0"/>
        </w:rPr>
        <w:t>C</w:t>
      </w:r>
      <w:r>
        <w:rPr>
          <w:sz w:val="25"/>
          <w:szCs w:val="25"/>
        </w:rPr>
        <w:tab/>
      </w:r>
      <w:r>
        <w:rPr>
          <w:b w:val="1"/>
          <w:bCs w:val="1"/>
          <w:sz w:val="25"/>
          <w:szCs w:val="25"/>
          <w:rtl w:val="0"/>
          <w:lang w:val="en-US"/>
        </w:rPr>
        <w:t>Thanks be to God.</w:t>
      </w:r>
    </w:p>
    <w:p>
      <w:pPr>
        <w:pStyle w:val="Body A"/>
      </w:pPr>
    </w:p>
    <w:p>
      <w:pPr>
        <w:pStyle w:val="Rubric"/>
      </w:pPr>
      <w:r>
        <w:rPr>
          <w:rStyle w:val="Stanza Numbe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r>
        <w:rPr>
          <w:sz w:val="30"/>
          <w:szCs w:val="30"/>
          <w:u w:val="single"/>
          <w:rtl w:val="0"/>
          <w:lang w:val="sv-SE"/>
        </w:rPr>
        <w:t>Holy Gospel</w:t>
      </w:r>
      <w:r>
        <w:rPr>
          <w:u w:val="none"/>
        </w:rPr>
        <w:tab/>
      </w:r>
      <w:r>
        <w:rPr>
          <w:rFonts w:ascii="Times New Roman" w:hAnsi="Times New Roman"/>
          <w:b w:val="0"/>
          <w:bCs w:val="0"/>
          <w:i w:val="1"/>
          <w:iCs w:val="1"/>
          <w:sz w:val="24"/>
          <w:szCs w:val="24"/>
          <w:rtl w:val="0"/>
          <w:lang w:val="de-DE"/>
        </w:rPr>
        <w:t>John 18:1</w:t>
      </w:r>
      <w:r>
        <w:rPr>
          <w:rFonts w:ascii="Times New Roman" w:hAnsi="Times New Roman" w:hint="default"/>
          <w:b w:val="0"/>
          <w:bCs w:val="0"/>
          <w:i w:val="1"/>
          <w:iCs w:val="1"/>
          <w:sz w:val="24"/>
          <w:szCs w:val="24"/>
          <w:rtl w:val="0"/>
          <w:lang w:val="en-US"/>
        </w:rPr>
        <w:t>—</w:t>
      </w:r>
      <w:r>
        <w:rPr>
          <w:rFonts w:ascii="Times New Roman" w:hAnsi="Times New Roman"/>
          <w:b w:val="0"/>
          <w:bCs w:val="0"/>
          <w:i w:val="1"/>
          <w:iCs w:val="1"/>
          <w:sz w:val="24"/>
          <w:szCs w:val="24"/>
          <w:rtl w:val="0"/>
        </w:rPr>
        <w:t>19:42</w:t>
      </w:r>
    </w:p>
    <w:p>
      <w:pPr>
        <w:pStyle w:val="LSB Responsorial"/>
        <w:rPr>
          <w:sz w:val="25"/>
          <w:szCs w:val="25"/>
        </w:rPr>
      </w:pPr>
      <w:r>
        <w:rPr>
          <w:rFonts w:ascii="LSBSymbol" w:hAnsi="LSBSymbol"/>
          <w:sz w:val="25"/>
          <w:szCs w:val="25"/>
          <w:rtl w:val="0"/>
        </w:rPr>
        <w:t>P</w:t>
      </w:r>
      <w:r>
        <w:rPr>
          <w:sz w:val="25"/>
          <w:szCs w:val="25"/>
          <w:rtl w:val="0"/>
          <w:lang w:val="en-US"/>
        </w:rPr>
        <w:tab/>
        <w:t>The Holy Gospel according to St. John, the eighteenth chapter.</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933700" cy="546099"/>
            <wp:effectExtent l="0" t="0" r="0" b="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1">
                      <a:extLst/>
                    </a:blip>
                    <a:stretch>
                      <a:fillRect/>
                    </a:stretch>
                  </pic:blipFill>
                  <pic:spPr>
                    <a:xfrm>
                      <a:off x="0" y="0"/>
                      <a:ext cx="2933700" cy="546099"/>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Body A"/>
        <w:spacing w:line="216" w:lineRule="auto"/>
        <w:ind w:left="0" w:firstLine="0"/>
        <w:jc w:val="both"/>
        <w:rPr>
          <w:sz w:val="29"/>
          <w:szCs w:val="29"/>
        </w:rPr>
      </w:pPr>
      <w:r>
        <w:rPr>
          <w:sz w:val="29"/>
          <w:szCs w:val="29"/>
          <w:vertAlign w:val="superscript"/>
          <w:rtl w:val="0"/>
        </w:rPr>
        <w:t>28</w:t>
      </w:r>
      <w:r>
        <w:rPr>
          <w:sz w:val="29"/>
          <w:szCs w:val="29"/>
          <w:rtl w:val="0"/>
          <w:lang w:val="en-US"/>
        </w:rPr>
        <w:t>Then they led Jesus from the house of Caiaphas to the governor</w:t>
      </w:r>
      <w:r>
        <w:rPr>
          <w:sz w:val="29"/>
          <w:szCs w:val="29"/>
          <w:rtl w:val="1"/>
        </w:rPr>
        <w:t>’</w:t>
      </w:r>
      <w:r>
        <w:rPr>
          <w:sz w:val="29"/>
          <w:szCs w:val="29"/>
          <w:rtl w:val="0"/>
          <w:lang w:val="en-US"/>
        </w:rPr>
        <w:t>s headquarters. It was early morning. They themselves did not enter the governor</w:t>
      </w:r>
      <w:r>
        <w:rPr>
          <w:sz w:val="29"/>
          <w:szCs w:val="29"/>
          <w:rtl w:val="1"/>
        </w:rPr>
        <w:t>’</w:t>
      </w:r>
      <w:r>
        <w:rPr>
          <w:sz w:val="29"/>
          <w:szCs w:val="29"/>
          <w:rtl w:val="0"/>
          <w:lang w:val="en-US"/>
        </w:rPr>
        <w:t xml:space="preserve">s headquarters, so that they would not be defiled, but could eat the Passover. </w:t>
      </w:r>
      <w:r>
        <w:rPr>
          <w:sz w:val="29"/>
          <w:szCs w:val="29"/>
          <w:vertAlign w:val="superscript"/>
          <w:rtl w:val="0"/>
        </w:rPr>
        <w:t>29</w:t>
      </w:r>
      <w:r>
        <w:rPr>
          <w:sz w:val="29"/>
          <w:szCs w:val="29"/>
          <w:rtl w:val="0"/>
          <w:lang w:val="en-US"/>
        </w:rPr>
        <w:t xml:space="preserve">So Pilate went outside to them and said, </w:t>
      </w:r>
      <w:r>
        <w:rPr>
          <w:sz w:val="29"/>
          <w:szCs w:val="29"/>
          <w:rtl w:val="1"/>
          <w:lang w:val="ar-SA" w:bidi="ar-SA"/>
        </w:rPr>
        <w:t>“</w:t>
      </w:r>
      <w:r>
        <w:rPr>
          <w:sz w:val="29"/>
          <w:szCs w:val="29"/>
          <w:rtl w:val="0"/>
          <w:lang w:val="en-US"/>
        </w:rPr>
        <w:t xml:space="preserve">What accusation do you bring against this </w:t>
      </w:r>
      <w:r>
        <w:rPr>
          <w:sz w:val="29"/>
          <w:szCs w:val="29"/>
          <w:rtl w:val="0"/>
          <w:lang w:val="en-US"/>
        </w:rPr>
        <w:t>M</w:t>
      </w:r>
      <w:r>
        <w:rPr>
          <w:sz w:val="29"/>
          <w:szCs w:val="29"/>
          <w:rtl w:val="0"/>
          <w:lang w:val="zh-TW" w:eastAsia="zh-TW"/>
        </w:rPr>
        <w:t>an?</w:t>
      </w:r>
      <w:r>
        <w:rPr>
          <w:sz w:val="29"/>
          <w:szCs w:val="29"/>
          <w:rtl w:val="0"/>
        </w:rPr>
        <w:t xml:space="preserve">” </w:t>
      </w:r>
      <w:r>
        <w:rPr>
          <w:sz w:val="29"/>
          <w:szCs w:val="29"/>
          <w:vertAlign w:val="superscript"/>
          <w:rtl w:val="0"/>
        </w:rPr>
        <w:t>30</w:t>
      </w:r>
      <w:r>
        <w:rPr>
          <w:sz w:val="29"/>
          <w:szCs w:val="29"/>
          <w:rtl w:val="0"/>
          <w:lang w:val="en-US"/>
        </w:rPr>
        <w:t xml:space="preserve">They answered him, </w:t>
      </w:r>
      <w:r>
        <w:rPr>
          <w:sz w:val="29"/>
          <w:szCs w:val="29"/>
          <w:rtl w:val="1"/>
          <w:lang w:val="ar-SA" w:bidi="ar-SA"/>
        </w:rPr>
        <w:t>“</w:t>
      </w:r>
      <w:r>
        <w:rPr>
          <w:sz w:val="29"/>
          <w:szCs w:val="29"/>
          <w:rtl w:val="0"/>
          <w:lang w:val="en-US"/>
        </w:rPr>
        <w:t xml:space="preserve">If this </w:t>
      </w:r>
      <w:r>
        <w:rPr>
          <w:sz w:val="29"/>
          <w:szCs w:val="29"/>
          <w:rtl w:val="0"/>
          <w:lang w:val="en-US"/>
        </w:rPr>
        <w:t>M</w:t>
      </w:r>
      <w:r>
        <w:rPr>
          <w:sz w:val="29"/>
          <w:szCs w:val="29"/>
          <w:rtl w:val="0"/>
          <w:lang w:val="en-US"/>
        </w:rPr>
        <w:t xml:space="preserve">an were not doing evil, we would not have delivered </w:t>
      </w:r>
      <w:r>
        <w:rPr>
          <w:sz w:val="29"/>
          <w:szCs w:val="29"/>
          <w:rtl w:val="0"/>
          <w:lang w:val="en-US"/>
        </w:rPr>
        <w:t>H</w:t>
      </w:r>
      <w:r>
        <w:rPr>
          <w:sz w:val="29"/>
          <w:szCs w:val="29"/>
          <w:rtl w:val="0"/>
          <w:lang w:val="en-US"/>
        </w:rPr>
        <w:t>im over to you.</w:t>
      </w:r>
      <w:r>
        <w:rPr>
          <w:sz w:val="29"/>
          <w:szCs w:val="29"/>
          <w:rtl w:val="0"/>
        </w:rPr>
        <w:t xml:space="preserve">” </w:t>
      </w:r>
      <w:r>
        <w:rPr>
          <w:sz w:val="29"/>
          <w:szCs w:val="29"/>
          <w:vertAlign w:val="superscript"/>
          <w:rtl w:val="0"/>
        </w:rPr>
        <w:t>31</w:t>
      </w:r>
      <w:r>
        <w:rPr>
          <w:sz w:val="29"/>
          <w:szCs w:val="29"/>
          <w:rtl w:val="0"/>
          <w:lang w:val="en-US"/>
        </w:rPr>
        <w:t xml:space="preserve">Pilate said to them, </w:t>
      </w:r>
      <w:r>
        <w:rPr>
          <w:sz w:val="29"/>
          <w:szCs w:val="29"/>
          <w:rtl w:val="1"/>
          <w:lang w:val="ar-SA" w:bidi="ar-SA"/>
        </w:rPr>
        <w:t>“</w:t>
      </w:r>
      <w:r>
        <w:rPr>
          <w:sz w:val="29"/>
          <w:szCs w:val="29"/>
          <w:rtl w:val="0"/>
          <w:lang w:val="en-US"/>
        </w:rPr>
        <w:t xml:space="preserve">Take </w:t>
      </w:r>
      <w:r>
        <w:rPr>
          <w:sz w:val="29"/>
          <w:szCs w:val="29"/>
          <w:rtl w:val="0"/>
          <w:lang w:val="en-US"/>
        </w:rPr>
        <w:t>H</w:t>
      </w:r>
      <w:r>
        <w:rPr>
          <w:sz w:val="29"/>
          <w:szCs w:val="29"/>
          <w:rtl w:val="0"/>
          <w:lang w:val="en-US"/>
        </w:rPr>
        <w:t xml:space="preserve">im yourselves and judge </w:t>
      </w:r>
      <w:r>
        <w:rPr>
          <w:sz w:val="29"/>
          <w:szCs w:val="29"/>
          <w:rtl w:val="0"/>
          <w:lang w:val="en-US"/>
        </w:rPr>
        <w:t>H</w:t>
      </w:r>
      <w:r>
        <w:rPr>
          <w:sz w:val="29"/>
          <w:szCs w:val="29"/>
          <w:rtl w:val="0"/>
          <w:lang w:val="en-US"/>
        </w:rPr>
        <w:t>im by your own law.</w:t>
      </w:r>
      <w:r>
        <w:rPr>
          <w:sz w:val="29"/>
          <w:szCs w:val="29"/>
          <w:rtl w:val="0"/>
        </w:rPr>
        <w:t xml:space="preserve">” </w:t>
      </w:r>
      <w:r>
        <w:rPr>
          <w:sz w:val="29"/>
          <w:szCs w:val="29"/>
          <w:rtl w:val="0"/>
          <w:lang w:val="en-US"/>
        </w:rPr>
        <w:t xml:space="preserve">The Jews said to him, </w:t>
      </w:r>
      <w:r>
        <w:rPr>
          <w:sz w:val="29"/>
          <w:szCs w:val="29"/>
          <w:rtl w:val="1"/>
          <w:lang w:val="ar-SA" w:bidi="ar-SA"/>
        </w:rPr>
        <w:t>“</w:t>
      </w:r>
      <w:r>
        <w:rPr>
          <w:sz w:val="29"/>
          <w:szCs w:val="29"/>
          <w:rtl w:val="0"/>
          <w:lang w:val="en-US"/>
        </w:rPr>
        <w:t>It is not lawful for us to put anyone to death.</w:t>
      </w:r>
      <w:r>
        <w:rPr>
          <w:sz w:val="29"/>
          <w:szCs w:val="29"/>
          <w:rtl w:val="0"/>
        </w:rPr>
        <w:t xml:space="preserve">” </w:t>
      </w:r>
      <w:r>
        <w:rPr>
          <w:sz w:val="29"/>
          <w:szCs w:val="29"/>
          <w:vertAlign w:val="superscript"/>
          <w:rtl w:val="0"/>
        </w:rPr>
        <w:t>32</w:t>
      </w:r>
      <w:r>
        <w:rPr>
          <w:sz w:val="29"/>
          <w:szCs w:val="29"/>
          <w:rtl w:val="0"/>
          <w:lang w:val="en-US"/>
        </w:rPr>
        <w:t xml:space="preserve">This was to fulfill the word that Jesus had spoken to show by what kind of death </w:t>
      </w:r>
      <w:r>
        <w:rPr>
          <w:sz w:val="29"/>
          <w:szCs w:val="29"/>
          <w:rtl w:val="0"/>
          <w:lang w:val="en-US"/>
        </w:rPr>
        <w:t>H</w:t>
      </w:r>
      <w:r>
        <w:rPr>
          <w:sz w:val="29"/>
          <w:szCs w:val="29"/>
          <w:rtl w:val="0"/>
          <w:lang w:val="en-US"/>
        </w:rPr>
        <w:t>e was going to die.</w:t>
      </w:r>
    </w:p>
    <w:p>
      <w:pPr>
        <w:pStyle w:val="Body A"/>
        <w:spacing w:line="216" w:lineRule="auto"/>
        <w:ind w:left="0" w:firstLine="0"/>
        <w:jc w:val="both"/>
        <w:rPr>
          <w:sz w:val="29"/>
          <w:szCs w:val="29"/>
        </w:rPr>
      </w:pPr>
    </w:p>
    <w:p>
      <w:pPr>
        <w:pStyle w:val="Body A"/>
        <w:spacing w:line="216" w:lineRule="auto"/>
        <w:ind w:left="0" w:firstLine="0"/>
        <w:jc w:val="both"/>
        <w:rPr>
          <w:sz w:val="29"/>
          <w:szCs w:val="29"/>
        </w:rPr>
      </w:pPr>
      <w:r>
        <w:rPr>
          <w:sz w:val="29"/>
          <w:szCs w:val="29"/>
          <w:vertAlign w:val="superscript"/>
          <w:rtl w:val="0"/>
        </w:rPr>
        <w:t>33</w:t>
      </w:r>
      <w:r>
        <w:rPr>
          <w:sz w:val="29"/>
          <w:szCs w:val="29"/>
          <w:rtl w:val="0"/>
          <w:lang w:val="en-US"/>
        </w:rPr>
        <w:t>So Pilate entered his headquarters again and called Jesus and said to him</w:t>
      </w:r>
      <w:r>
        <w:rPr>
          <w:sz w:val="29"/>
          <w:szCs w:val="29"/>
          <w:rtl w:val="0"/>
          <w:lang w:val="en-US"/>
        </w:rPr>
        <w:t xml:space="preserve"> and said</w:t>
      </w:r>
      <w:r>
        <w:rPr>
          <w:sz w:val="29"/>
          <w:szCs w:val="29"/>
          <w:rtl w:val="0"/>
        </w:rPr>
        <w:t xml:space="preserve">, </w:t>
      </w:r>
      <w:r>
        <w:rPr>
          <w:sz w:val="29"/>
          <w:szCs w:val="29"/>
          <w:rtl w:val="1"/>
          <w:lang w:val="ar-SA" w:bidi="ar-SA"/>
        </w:rPr>
        <w:t>“</w:t>
      </w:r>
      <w:r>
        <w:rPr>
          <w:sz w:val="29"/>
          <w:szCs w:val="29"/>
          <w:rtl w:val="0"/>
          <w:lang w:val="en-US"/>
        </w:rPr>
        <w:t xml:space="preserve">Are </w:t>
      </w:r>
      <w:r>
        <w:rPr>
          <w:sz w:val="29"/>
          <w:szCs w:val="29"/>
          <w:rtl w:val="0"/>
          <w:lang w:val="en-US"/>
        </w:rPr>
        <w:t>Y</w:t>
      </w:r>
      <w:r>
        <w:rPr>
          <w:sz w:val="29"/>
          <w:szCs w:val="29"/>
          <w:rtl w:val="0"/>
          <w:lang w:val="en-US"/>
        </w:rPr>
        <w:t>ou the King of the Jews?</w:t>
      </w:r>
      <w:r>
        <w:rPr>
          <w:sz w:val="29"/>
          <w:szCs w:val="29"/>
          <w:rtl w:val="0"/>
        </w:rPr>
        <w:t xml:space="preserve">” </w:t>
      </w:r>
      <w:r>
        <w:rPr>
          <w:sz w:val="29"/>
          <w:szCs w:val="29"/>
          <w:vertAlign w:val="superscript"/>
          <w:rtl w:val="0"/>
          <w:lang w:val="ru-RU"/>
        </w:rPr>
        <w:t>34</w:t>
      </w:r>
      <w:r>
        <w:rPr>
          <w:sz w:val="29"/>
          <w:szCs w:val="29"/>
          <w:rtl w:val="0"/>
          <w:lang w:val="en-US"/>
        </w:rPr>
        <w:t xml:space="preserve">Jesus answered, </w:t>
      </w:r>
      <w:r>
        <w:rPr>
          <w:sz w:val="29"/>
          <w:szCs w:val="29"/>
          <w:rtl w:val="1"/>
          <w:lang w:val="ar-SA" w:bidi="ar-SA"/>
        </w:rPr>
        <w:t>“</w:t>
      </w:r>
      <w:r>
        <w:rPr>
          <w:sz w:val="29"/>
          <w:szCs w:val="29"/>
          <w:rtl w:val="0"/>
          <w:lang w:val="en-US"/>
        </w:rPr>
        <w:t xml:space="preserve">Do you say this of your own accord, or did others say it to you about </w:t>
      </w:r>
      <w:r>
        <w:rPr>
          <w:sz w:val="29"/>
          <w:szCs w:val="29"/>
          <w:rtl w:val="0"/>
          <w:lang w:val="en-US"/>
        </w:rPr>
        <w:t>M</w:t>
      </w:r>
      <w:r>
        <w:rPr>
          <w:sz w:val="29"/>
          <w:szCs w:val="29"/>
          <w:rtl w:val="0"/>
          <w:lang w:val="zh-TW" w:eastAsia="zh-TW"/>
        </w:rPr>
        <w:t>e?</w:t>
      </w:r>
      <w:r>
        <w:rPr>
          <w:sz w:val="29"/>
          <w:szCs w:val="29"/>
          <w:rtl w:val="0"/>
        </w:rPr>
        <w:t xml:space="preserve">” </w:t>
      </w:r>
      <w:r>
        <w:rPr>
          <w:sz w:val="29"/>
          <w:szCs w:val="29"/>
          <w:vertAlign w:val="superscript"/>
          <w:rtl w:val="0"/>
        </w:rPr>
        <w:t>35</w:t>
      </w:r>
      <w:r>
        <w:rPr>
          <w:sz w:val="29"/>
          <w:szCs w:val="29"/>
          <w:rtl w:val="0"/>
          <w:lang w:val="en-US"/>
        </w:rPr>
        <w:t xml:space="preserve">Pilate answered, </w:t>
      </w:r>
      <w:r>
        <w:rPr>
          <w:sz w:val="29"/>
          <w:szCs w:val="29"/>
          <w:rtl w:val="1"/>
          <w:lang w:val="ar-SA" w:bidi="ar-SA"/>
        </w:rPr>
        <w:t>“</w:t>
      </w:r>
      <w:r>
        <w:rPr>
          <w:sz w:val="29"/>
          <w:szCs w:val="29"/>
          <w:rtl w:val="0"/>
          <w:lang w:val="en-US"/>
        </w:rPr>
        <w:t xml:space="preserve">Am I a Jew? Your own nation and the chief priests have delivered </w:t>
      </w:r>
      <w:r>
        <w:rPr>
          <w:sz w:val="29"/>
          <w:szCs w:val="29"/>
          <w:rtl w:val="0"/>
          <w:lang w:val="en-US"/>
        </w:rPr>
        <w:t>Y</w:t>
      </w:r>
      <w:r>
        <w:rPr>
          <w:sz w:val="29"/>
          <w:szCs w:val="29"/>
          <w:rtl w:val="0"/>
          <w:lang w:val="en-US"/>
        </w:rPr>
        <w:t xml:space="preserve">ou over to me. What have </w:t>
      </w:r>
      <w:r>
        <w:rPr>
          <w:sz w:val="29"/>
          <w:szCs w:val="29"/>
          <w:rtl w:val="0"/>
          <w:lang w:val="en-US"/>
        </w:rPr>
        <w:t>Y</w:t>
      </w:r>
      <w:r>
        <w:rPr>
          <w:sz w:val="29"/>
          <w:szCs w:val="29"/>
          <w:rtl w:val="0"/>
          <w:lang w:val="en-US"/>
        </w:rPr>
        <w:t>ou done?</w:t>
      </w:r>
      <w:r>
        <w:rPr>
          <w:sz w:val="29"/>
          <w:szCs w:val="29"/>
          <w:rtl w:val="0"/>
        </w:rPr>
        <w:t xml:space="preserve">” </w:t>
      </w:r>
      <w:r>
        <w:rPr>
          <w:sz w:val="29"/>
          <w:szCs w:val="29"/>
          <w:vertAlign w:val="superscript"/>
          <w:rtl w:val="0"/>
        </w:rPr>
        <w:t>36</w:t>
      </w:r>
      <w:r>
        <w:rPr>
          <w:sz w:val="29"/>
          <w:szCs w:val="29"/>
          <w:rtl w:val="0"/>
          <w:lang w:val="en-US"/>
        </w:rPr>
        <w:t xml:space="preserve">Jesus answered, </w:t>
      </w:r>
      <w:r>
        <w:rPr>
          <w:sz w:val="29"/>
          <w:szCs w:val="29"/>
          <w:rtl w:val="1"/>
          <w:lang w:val="ar-SA" w:bidi="ar-SA"/>
        </w:rPr>
        <w:t>“</w:t>
      </w:r>
      <w:r>
        <w:rPr>
          <w:sz w:val="29"/>
          <w:szCs w:val="29"/>
          <w:rtl w:val="0"/>
          <w:lang w:val="en-US"/>
        </w:rPr>
        <w:t xml:space="preserve">My </w:t>
      </w:r>
      <w:r>
        <w:rPr>
          <w:sz w:val="29"/>
          <w:szCs w:val="29"/>
          <w:rtl w:val="0"/>
          <w:lang w:val="en-US"/>
        </w:rPr>
        <w:t>K</w:t>
      </w:r>
      <w:r>
        <w:rPr>
          <w:sz w:val="29"/>
          <w:szCs w:val="29"/>
          <w:rtl w:val="0"/>
          <w:lang w:val="en-US"/>
        </w:rPr>
        <w:t xml:space="preserve">ingdom is not of this world. If </w:t>
      </w:r>
      <w:r>
        <w:rPr>
          <w:sz w:val="29"/>
          <w:szCs w:val="29"/>
          <w:rtl w:val="0"/>
          <w:lang w:val="en-US"/>
        </w:rPr>
        <w:t>M</w:t>
      </w:r>
      <w:r>
        <w:rPr>
          <w:sz w:val="29"/>
          <w:szCs w:val="29"/>
          <w:rtl w:val="0"/>
        </w:rPr>
        <w:t xml:space="preserve">y </w:t>
      </w:r>
      <w:r>
        <w:rPr>
          <w:sz w:val="29"/>
          <w:szCs w:val="29"/>
          <w:rtl w:val="0"/>
          <w:lang w:val="en-US"/>
        </w:rPr>
        <w:t>K</w:t>
      </w:r>
      <w:r>
        <w:rPr>
          <w:sz w:val="29"/>
          <w:szCs w:val="29"/>
          <w:rtl w:val="0"/>
          <w:lang w:val="en-US"/>
        </w:rPr>
        <w:t xml:space="preserve">ingdom were of this world, </w:t>
      </w:r>
      <w:r>
        <w:rPr>
          <w:sz w:val="29"/>
          <w:szCs w:val="29"/>
          <w:rtl w:val="0"/>
          <w:lang w:val="en-US"/>
        </w:rPr>
        <w:t>M</w:t>
      </w:r>
      <w:r>
        <w:rPr>
          <w:sz w:val="29"/>
          <w:szCs w:val="29"/>
          <w:rtl w:val="0"/>
          <w:lang w:val="en-US"/>
        </w:rPr>
        <w:t xml:space="preserve">y servants would have been fighting, that I might not be delivered over to the Jews. But </w:t>
      </w:r>
      <w:r>
        <w:rPr>
          <w:sz w:val="29"/>
          <w:szCs w:val="29"/>
          <w:rtl w:val="0"/>
          <w:lang w:val="en-US"/>
        </w:rPr>
        <w:t>M</w:t>
      </w:r>
      <w:r>
        <w:rPr>
          <w:sz w:val="29"/>
          <w:szCs w:val="29"/>
          <w:rtl w:val="0"/>
        </w:rPr>
        <w:t xml:space="preserve">y </w:t>
      </w:r>
      <w:r>
        <w:rPr>
          <w:sz w:val="29"/>
          <w:szCs w:val="29"/>
          <w:rtl w:val="0"/>
          <w:lang w:val="en-US"/>
        </w:rPr>
        <w:t>K</w:t>
      </w:r>
      <w:r>
        <w:rPr>
          <w:sz w:val="29"/>
          <w:szCs w:val="29"/>
          <w:rtl w:val="0"/>
          <w:lang w:val="en-US"/>
        </w:rPr>
        <w:t>ingdom is not from the world.</w:t>
      </w:r>
      <w:r>
        <w:rPr>
          <w:sz w:val="29"/>
          <w:szCs w:val="29"/>
          <w:rtl w:val="0"/>
        </w:rPr>
        <w:t xml:space="preserve">” </w:t>
      </w:r>
      <w:r>
        <w:rPr>
          <w:sz w:val="29"/>
          <w:szCs w:val="29"/>
          <w:vertAlign w:val="superscript"/>
          <w:rtl w:val="0"/>
        </w:rPr>
        <w:t>37</w:t>
      </w:r>
      <w:r>
        <w:rPr>
          <w:sz w:val="29"/>
          <w:szCs w:val="29"/>
          <w:rtl w:val="0"/>
          <w:lang w:val="en-US"/>
        </w:rPr>
        <w:t xml:space="preserve">Then Pilate said to </w:t>
      </w:r>
      <w:r>
        <w:rPr>
          <w:sz w:val="29"/>
          <w:szCs w:val="29"/>
          <w:rtl w:val="0"/>
          <w:lang w:val="en-US"/>
        </w:rPr>
        <w:t>H</w:t>
      </w:r>
      <w:r>
        <w:rPr>
          <w:sz w:val="29"/>
          <w:szCs w:val="29"/>
          <w:rtl w:val="0"/>
          <w:lang w:val="pt-PT"/>
        </w:rPr>
        <w:t xml:space="preserve">im, </w:t>
      </w:r>
      <w:r>
        <w:rPr>
          <w:sz w:val="29"/>
          <w:szCs w:val="29"/>
          <w:rtl w:val="1"/>
          <w:lang w:val="ar-SA" w:bidi="ar-SA"/>
        </w:rPr>
        <w:t>“</w:t>
      </w:r>
      <w:r>
        <w:rPr>
          <w:sz w:val="29"/>
          <w:szCs w:val="29"/>
          <w:rtl w:val="0"/>
          <w:lang w:val="en-US"/>
        </w:rPr>
        <w:t xml:space="preserve">So </w:t>
      </w:r>
      <w:r>
        <w:rPr>
          <w:sz w:val="29"/>
          <w:szCs w:val="29"/>
          <w:rtl w:val="0"/>
          <w:lang w:val="en-US"/>
        </w:rPr>
        <w:t>Y</w:t>
      </w:r>
      <w:r>
        <w:rPr>
          <w:sz w:val="29"/>
          <w:szCs w:val="29"/>
          <w:rtl w:val="0"/>
          <w:lang w:val="en-US"/>
        </w:rPr>
        <w:t>ou are a king?</w:t>
      </w:r>
      <w:r>
        <w:rPr>
          <w:sz w:val="29"/>
          <w:szCs w:val="29"/>
          <w:rtl w:val="0"/>
        </w:rPr>
        <w:t xml:space="preserve">” </w:t>
      </w:r>
      <w:r>
        <w:rPr>
          <w:sz w:val="29"/>
          <w:szCs w:val="29"/>
          <w:rtl w:val="0"/>
          <w:lang w:val="en-US"/>
        </w:rPr>
        <w:t xml:space="preserve">Jesus answered, </w:t>
      </w:r>
      <w:r>
        <w:rPr>
          <w:sz w:val="29"/>
          <w:szCs w:val="29"/>
          <w:rtl w:val="1"/>
          <w:lang w:val="ar-SA" w:bidi="ar-SA"/>
        </w:rPr>
        <w:t>“</w:t>
      </w:r>
      <w:r>
        <w:rPr>
          <w:sz w:val="29"/>
          <w:szCs w:val="29"/>
          <w:rtl w:val="0"/>
          <w:lang w:val="en-US"/>
        </w:rPr>
        <w:t>You say that I am a king. For this purpose I was born and for this purpose I have come into the world</w:t>
      </w:r>
      <w:r>
        <w:rPr>
          <w:sz w:val="29"/>
          <w:szCs w:val="29"/>
          <w:rtl w:val="0"/>
          <w:lang w:val="en-US"/>
        </w:rPr>
        <w:t>—</w:t>
      </w:r>
      <w:r>
        <w:rPr>
          <w:sz w:val="29"/>
          <w:szCs w:val="29"/>
          <w:rtl w:val="0"/>
          <w:lang w:val="en-US"/>
        </w:rPr>
        <w:t xml:space="preserve">to bear witness to the </w:t>
      </w:r>
      <w:r>
        <w:rPr>
          <w:sz w:val="29"/>
          <w:szCs w:val="29"/>
          <w:rtl w:val="0"/>
          <w:lang w:val="en-US"/>
        </w:rPr>
        <w:t>T</w:t>
      </w:r>
      <w:r>
        <w:rPr>
          <w:sz w:val="29"/>
          <w:szCs w:val="29"/>
          <w:rtl w:val="0"/>
          <w:lang w:val="en-US"/>
        </w:rPr>
        <w:t xml:space="preserve">ruth. Everyone who is of the </w:t>
      </w:r>
      <w:r>
        <w:rPr>
          <w:sz w:val="29"/>
          <w:szCs w:val="29"/>
          <w:rtl w:val="0"/>
          <w:lang w:val="en-US"/>
        </w:rPr>
        <w:t>T</w:t>
      </w:r>
      <w:r>
        <w:rPr>
          <w:sz w:val="29"/>
          <w:szCs w:val="29"/>
          <w:rtl w:val="0"/>
          <w:lang w:val="en-US"/>
        </w:rPr>
        <w:t xml:space="preserve">ruth listens to </w:t>
      </w:r>
      <w:r>
        <w:rPr>
          <w:sz w:val="29"/>
          <w:szCs w:val="29"/>
          <w:rtl w:val="0"/>
          <w:lang w:val="en-US"/>
        </w:rPr>
        <w:t>M</w:t>
      </w:r>
      <w:r>
        <w:rPr>
          <w:sz w:val="29"/>
          <w:szCs w:val="29"/>
          <w:rtl w:val="0"/>
        </w:rPr>
        <w:t>y voice.</w:t>
      </w:r>
      <w:r>
        <w:rPr>
          <w:sz w:val="29"/>
          <w:szCs w:val="29"/>
          <w:rtl w:val="0"/>
        </w:rPr>
        <w:t xml:space="preserve">” </w:t>
      </w:r>
      <w:r>
        <w:rPr>
          <w:sz w:val="29"/>
          <w:szCs w:val="29"/>
          <w:vertAlign w:val="superscript"/>
          <w:rtl w:val="0"/>
        </w:rPr>
        <w:t>38</w:t>
      </w:r>
      <w:r>
        <w:rPr>
          <w:sz w:val="29"/>
          <w:szCs w:val="29"/>
          <w:rtl w:val="0"/>
          <w:lang w:val="en-US"/>
        </w:rPr>
        <w:t xml:space="preserve">Pilate said to </w:t>
      </w:r>
      <w:r>
        <w:rPr>
          <w:sz w:val="29"/>
          <w:szCs w:val="29"/>
          <w:rtl w:val="0"/>
          <w:lang w:val="en-US"/>
        </w:rPr>
        <w:t>H</w:t>
      </w:r>
      <w:r>
        <w:rPr>
          <w:sz w:val="29"/>
          <w:szCs w:val="29"/>
          <w:rtl w:val="0"/>
          <w:lang w:val="pt-PT"/>
        </w:rPr>
        <w:t xml:space="preserve">im, </w:t>
      </w:r>
      <w:r>
        <w:rPr>
          <w:sz w:val="29"/>
          <w:szCs w:val="29"/>
          <w:rtl w:val="1"/>
          <w:lang w:val="ar-SA" w:bidi="ar-SA"/>
        </w:rPr>
        <w:t>“</w:t>
      </w:r>
      <w:r>
        <w:rPr>
          <w:sz w:val="29"/>
          <w:szCs w:val="29"/>
          <w:rtl w:val="0"/>
          <w:lang w:val="en-US"/>
        </w:rPr>
        <w:t>And w</w:t>
      </w:r>
      <w:r>
        <w:rPr>
          <w:sz w:val="29"/>
          <w:szCs w:val="29"/>
          <w:rtl w:val="0"/>
          <w:lang w:val="en-US"/>
        </w:rPr>
        <w:t xml:space="preserve">hat is </w:t>
      </w:r>
      <w:r>
        <w:rPr>
          <w:sz w:val="29"/>
          <w:szCs w:val="29"/>
          <w:rtl w:val="0"/>
          <w:lang w:val="en-US"/>
        </w:rPr>
        <w:t>T</w:t>
      </w:r>
      <w:r>
        <w:rPr>
          <w:sz w:val="29"/>
          <w:szCs w:val="29"/>
          <w:rtl w:val="0"/>
          <w:lang w:val="en-US"/>
        </w:rPr>
        <w:t>ruth?</w:t>
      </w:r>
      <w:r>
        <w:rPr>
          <w:sz w:val="29"/>
          <w:szCs w:val="29"/>
          <w:rtl w:val="0"/>
        </w:rPr>
        <w:t>”</w:t>
      </w:r>
    </w:p>
    <w:p>
      <w:pPr>
        <w:pStyle w:val="Body A"/>
        <w:spacing w:line="216" w:lineRule="auto"/>
        <w:ind w:left="0" w:firstLine="0"/>
        <w:jc w:val="both"/>
        <w:rPr>
          <w:sz w:val="29"/>
          <w:szCs w:val="29"/>
        </w:rPr>
      </w:pPr>
    </w:p>
    <w:p>
      <w:pPr>
        <w:pStyle w:val="Body A"/>
        <w:spacing w:line="216" w:lineRule="auto"/>
        <w:ind w:left="0" w:firstLine="0"/>
        <w:jc w:val="both"/>
        <w:rPr>
          <w:sz w:val="29"/>
          <w:szCs w:val="29"/>
        </w:rPr>
      </w:pPr>
      <w:r>
        <w:rPr>
          <w:sz w:val="29"/>
          <w:szCs w:val="29"/>
          <w:rtl w:val="0"/>
          <w:lang w:val="en-US"/>
        </w:rPr>
        <w:t xml:space="preserve">After </w:t>
      </w:r>
      <w:r>
        <w:rPr>
          <w:sz w:val="29"/>
          <w:szCs w:val="29"/>
          <w:rtl w:val="0"/>
          <w:lang w:val="en-US"/>
        </w:rPr>
        <w:t>Pilate</w:t>
      </w:r>
      <w:r>
        <w:rPr>
          <w:sz w:val="29"/>
          <w:szCs w:val="29"/>
          <w:rtl w:val="0"/>
          <w:lang w:val="en-US"/>
        </w:rPr>
        <w:t xml:space="preserve"> had said this, he went back outside to the Jews and told them, </w:t>
      </w:r>
      <w:r>
        <w:rPr>
          <w:sz w:val="29"/>
          <w:szCs w:val="29"/>
          <w:rtl w:val="1"/>
          <w:lang w:val="ar-SA" w:bidi="ar-SA"/>
        </w:rPr>
        <w:t>“</w:t>
      </w:r>
      <w:r>
        <w:rPr>
          <w:sz w:val="29"/>
          <w:szCs w:val="29"/>
          <w:rtl w:val="0"/>
          <w:lang w:val="en-US"/>
        </w:rPr>
        <w:t xml:space="preserve">I find no guilt in </w:t>
      </w:r>
      <w:r>
        <w:rPr>
          <w:sz w:val="29"/>
          <w:szCs w:val="29"/>
          <w:rtl w:val="0"/>
          <w:lang w:val="en-US"/>
        </w:rPr>
        <w:t>H</w:t>
      </w:r>
      <w:r>
        <w:rPr>
          <w:sz w:val="29"/>
          <w:szCs w:val="29"/>
          <w:rtl w:val="0"/>
        </w:rPr>
        <w:t xml:space="preserve">im. </w:t>
      </w:r>
      <w:r>
        <w:rPr>
          <w:sz w:val="29"/>
          <w:szCs w:val="29"/>
          <w:vertAlign w:val="superscript"/>
          <w:rtl w:val="0"/>
        </w:rPr>
        <w:t>39</w:t>
      </w:r>
      <w:r>
        <w:rPr>
          <w:sz w:val="29"/>
          <w:szCs w:val="29"/>
          <w:rtl w:val="0"/>
          <w:lang w:val="en-US"/>
        </w:rPr>
        <w:t>But you have a custom that I should release one man for you at the Passover. So do you want me to release to you the King of the Jews?</w:t>
      </w:r>
      <w:r>
        <w:rPr>
          <w:sz w:val="29"/>
          <w:szCs w:val="29"/>
          <w:rtl w:val="0"/>
        </w:rPr>
        <w:t xml:space="preserve">” </w:t>
      </w:r>
      <w:r>
        <w:rPr>
          <w:sz w:val="29"/>
          <w:szCs w:val="29"/>
          <w:vertAlign w:val="superscript"/>
          <w:rtl w:val="0"/>
        </w:rPr>
        <w:t>40</w:t>
      </w:r>
      <w:r>
        <w:rPr>
          <w:sz w:val="29"/>
          <w:szCs w:val="29"/>
          <w:rtl w:val="0"/>
          <w:lang w:val="en-US"/>
        </w:rPr>
        <w:t xml:space="preserve">They cried out again, </w:t>
      </w:r>
      <w:r>
        <w:rPr>
          <w:sz w:val="29"/>
          <w:szCs w:val="29"/>
          <w:rtl w:val="1"/>
          <w:lang w:val="ar-SA" w:bidi="ar-SA"/>
        </w:rPr>
        <w:t>“</w:t>
      </w:r>
      <w:r>
        <w:rPr>
          <w:sz w:val="29"/>
          <w:szCs w:val="29"/>
          <w:rtl w:val="0"/>
          <w:lang w:val="en-US"/>
        </w:rPr>
        <w:t xml:space="preserve">Not this </w:t>
      </w:r>
      <w:r>
        <w:rPr>
          <w:sz w:val="29"/>
          <w:szCs w:val="29"/>
          <w:rtl w:val="0"/>
          <w:lang w:val="en-US"/>
        </w:rPr>
        <w:t>M</w:t>
      </w:r>
      <w:r>
        <w:rPr>
          <w:sz w:val="29"/>
          <w:szCs w:val="29"/>
          <w:rtl w:val="0"/>
          <w:lang w:val="en-US"/>
        </w:rPr>
        <w:t>an, but Barabbas!</w:t>
      </w:r>
      <w:r>
        <w:rPr>
          <w:sz w:val="29"/>
          <w:szCs w:val="29"/>
          <w:rtl w:val="0"/>
        </w:rPr>
        <w:t xml:space="preserve">” </w:t>
      </w:r>
      <w:r>
        <w:rPr>
          <w:sz w:val="29"/>
          <w:szCs w:val="29"/>
          <w:rtl w:val="0"/>
          <w:lang w:val="en-US"/>
        </w:rPr>
        <w:t>Now Barabbas was a robber.</w:t>
      </w:r>
    </w:p>
    <w:p>
      <w:pPr>
        <w:pStyle w:val="Body A"/>
        <w:spacing w:line="216" w:lineRule="auto"/>
        <w:ind w:left="0" w:firstLine="0"/>
        <w:jc w:val="both"/>
        <w:rPr>
          <w:sz w:val="29"/>
          <w:szCs w:val="29"/>
        </w:rPr>
      </w:pPr>
      <w:r>
        <w:rPr>
          <w:sz w:val="29"/>
          <w:szCs w:val="29"/>
        </w:rPr>
        <w:tab/>
      </w:r>
    </w:p>
    <w:p>
      <w:pPr>
        <w:pStyle w:val="Body A"/>
        <w:spacing w:line="216" w:lineRule="auto"/>
        <w:ind w:left="0" w:firstLine="0"/>
        <w:jc w:val="both"/>
        <w:rPr>
          <w:sz w:val="29"/>
          <w:szCs w:val="29"/>
        </w:rPr>
      </w:pPr>
      <w:r>
        <w:rPr>
          <w:sz w:val="29"/>
          <w:szCs w:val="29"/>
          <w:vertAlign w:val="superscript"/>
          <w:rtl w:val="0"/>
        </w:rPr>
        <w:t>1</w:t>
      </w:r>
      <w:r>
        <w:rPr>
          <w:sz w:val="29"/>
          <w:szCs w:val="29"/>
          <w:rtl w:val="0"/>
          <w:lang w:val="en-US"/>
        </w:rPr>
        <w:t xml:space="preserve">Then Pilate took Jesus and flogged </w:t>
      </w:r>
      <w:r>
        <w:rPr>
          <w:sz w:val="29"/>
          <w:szCs w:val="29"/>
          <w:rtl w:val="0"/>
          <w:lang w:val="en-US"/>
        </w:rPr>
        <w:t>H</w:t>
      </w:r>
      <w:r>
        <w:rPr>
          <w:sz w:val="29"/>
          <w:szCs w:val="29"/>
          <w:rtl w:val="0"/>
        </w:rPr>
        <w:t xml:space="preserve">im. </w:t>
      </w:r>
      <w:r>
        <w:rPr>
          <w:sz w:val="29"/>
          <w:szCs w:val="29"/>
          <w:vertAlign w:val="superscript"/>
          <w:rtl w:val="0"/>
        </w:rPr>
        <w:t>2</w:t>
      </w:r>
      <w:r>
        <w:rPr>
          <w:sz w:val="29"/>
          <w:szCs w:val="29"/>
          <w:rtl w:val="0"/>
          <w:lang w:val="en-US"/>
        </w:rPr>
        <w:t xml:space="preserve">And the soldiers twisted together a crown of thorns and put it on </w:t>
      </w:r>
      <w:r>
        <w:rPr>
          <w:sz w:val="29"/>
          <w:szCs w:val="29"/>
          <w:rtl w:val="0"/>
          <w:lang w:val="en-US"/>
        </w:rPr>
        <w:t>H</w:t>
      </w:r>
      <w:r>
        <w:rPr>
          <w:sz w:val="29"/>
          <w:szCs w:val="29"/>
          <w:rtl w:val="0"/>
          <w:lang w:val="en-US"/>
        </w:rPr>
        <w:t xml:space="preserve">is head and arrayed </w:t>
      </w:r>
      <w:r>
        <w:rPr>
          <w:sz w:val="29"/>
          <w:szCs w:val="29"/>
          <w:rtl w:val="0"/>
          <w:lang w:val="en-US"/>
        </w:rPr>
        <w:t>H</w:t>
      </w:r>
      <w:r>
        <w:rPr>
          <w:sz w:val="29"/>
          <w:szCs w:val="29"/>
          <w:rtl w:val="0"/>
          <w:lang w:val="en-US"/>
        </w:rPr>
        <w:t xml:space="preserve">im in a purple robe. </w:t>
      </w:r>
      <w:r>
        <w:rPr>
          <w:sz w:val="29"/>
          <w:szCs w:val="29"/>
          <w:vertAlign w:val="superscript"/>
          <w:rtl w:val="0"/>
        </w:rPr>
        <w:t>3</w:t>
      </w:r>
      <w:r>
        <w:rPr>
          <w:sz w:val="29"/>
          <w:szCs w:val="29"/>
          <w:rtl w:val="0"/>
          <w:lang w:val="en-US"/>
        </w:rPr>
        <w:t xml:space="preserve">They came up to </w:t>
      </w:r>
      <w:r>
        <w:rPr>
          <w:sz w:val="29"/>
          <w:szCs w:val="29"/>
          <w:rtl w:val="0"/>
          <w:lang w:val="en-US"/>
        </w:rPr>
        <w:t>H</w:t>
      </w:r>
      <w:r>
        <w:rPr>
          <w:sz w:val="29"/>
          <w:szCs w:val="29"/>
          <w:rtl w:val="0"/>
          <w:lang w:val="en-US"/>
        </w:rPr>
        <w:t xml:space="preserve">im, saying, </w:t>
      </w:r>
      <w:r>
        <w:rPr>
          <w:sz w:val="29"/>
          <w:szCs w:val="29"/>
          <w:rtl w:val="1"/>
          <w:lang w:val="ar-SA" w:bidi="ar-SA"/>
        </w:rPr>
        <w:t>“</w:t>
      </w:r>
      <w:r>
        <w:rPr>
          <w:sz w:val="29"/>
          <w:szCs w:val="29"/>
          <w:rtl w:val="0"/>
          <w:lang w:val="en-US"/>
        </w:rPr>
        <w:t>Hail, King of the Jews!</w:t>
      </w:r>
      <w:r>
        <w:rPr>
          <w:sz w:val="29"/>
          <w:szCs w:val="29"/>
          <w:rtl w:val="0"/>
        </w:rPr>
        <w:t xml:space="preserve">” </w:t>
      </w:r>
      <w:r>
        <w:rPr>
          <w:sz w:val="29"/>
          <w:szCs w:val="29"/>
          <w:rtl w:val="0"/>
          <w:lang w:val="en-US"/>
        </w:rPr>
        <w:t xml:space="preserve">and struck </w:t>
      </w:r>
      <w:r>
        <w:rPr>
          <w:sz w:val="29"/>
          <w:szCs w:val="29"/>
          <w:rtl w:val="0"/>
          <w:lang w:val="en-US"/>
        </w:rPr>
        <w:t>H</w:t>
      </w:r>
      <w:r>
        <w:rPr>
          <w:sz w:val="29"/>
          <w:szCs w:val="29"/>
          <w:rtl w:val="0"/>
          <w:lang w:val="en-US"/>
        </w:rPr>
        <w:t xml:space="preserve">im with their hands. </w:t>
      </w:r>
      <w:r>
        <w:rPr>
          <w:sz w:val="29"/>
          <w:szCs w:val="29"/>
          <w:vertAlign w:val="superscript"/>
          <w:rtl w:val="0"/>
        </w:rPr>
        <w:t>4</w:t>
      </w:r>
      <w:r>
        <w:rPr>
          <w:sz w:val="29"/>
          <w:szCs w:val="29"/>
          <w:rtl w:val="0"/>
          <w:lang w:val="en-US"/>
        </w:rPr>
        <w:t xml:space="preserve">Pilate went out again and said to them, </w:t>
      </w:r>
      <w:r>
        <w:rPr>
          <w:sz w:val="29"/>
          <w:szCs w:val="29"/>
          <w:rtl w:val="1"/>
          <w:lang w:val="ar-SA" w:bidi="ar-SA"/>
        </w:rPr>
        <w:t>“</w:t>
      </w:r>
      <w:r>
        <w:rPr>
          <w:sz w:val="29"/>
          <w:szCs w:val="29"/>
          <w:rtl w:val="0"/>
          <w:lang w:val="en-US"/>
        </w:rPr>
        <w:t xml:space="preserve">See, I am bringing </w:t>
      </w:r>
      <w:r>
        <w:rPr>
          <w:sz w:val="29"/>
          <w:szCs w:val="29"/>
          <w:rtl w:val="0"/>
          <w:lang w:val="en-US"/>
        </w:rPr>
        <w:t>H</w:t>
      </w:r>
      <w:r>
        <w:rPr>
          <w:sz w:val="29"/>
          <w:szCs w:val="29"/>
          <w:rtl w:val="0"/>
          <w:lang w:val="en-US"/>
        </w:rPr>
        <w:t xml:space="preserve">im out to you that you may know that I find no guilt in </w:t>
      </w:r>
      <w:r>
        <w:rPr>
          <w:sz w:val="29"/>
          <w:szCs w:val="29"/>
          <w:rtl w:val="0"/>
          <w:lang w:val="en-US"/>
        </w:rPr>
        <w:t>H</w:t>
      </w:r>
      <w:r>
        <w:rPr>
          <w:sz w:val="29"/>
          <w:szCs w:val="29"/>
          <w:rtl w:val="0"/>
        </w:rPr>
        <w:t>im.</w:t>
      </w:r>
      <w:r>
        <w:rPr>
          <w:sz w:val="29"/>
          <w:szCs w:val="29"/>
          <w:rtl w:val="0"/>
        </w:rPr>
        <w:t xml:space="preserve">” </w:t>
      </w:r>
      <w:r>
        <w:rPr>
          <w:sz w:val="29"/>
          <w:szCs w:val="29"/>
          <w:vertAlign w:val="superscript"/>
          <w:rtl w:val="0"/>
        </w:rPr>
        <w:t>5</w:t>
      </w:r>
      <w:r>
        <w:rPr>
          <w:sz w:val="29"/>
          <w:szCs w:val="29"/>
          <w:rtl w:val="0"/>
          <w:lang w:val="en-US"/>
        </w:rPr>
        <w:t xml:space="preserve">So Jesus came out, wearing the crown of thorns and the purple robe. Pilate said to them, </w:t>
      </w:r>
      <w:r>
        <w:rPr>
          <w:sz w:val="29"/>
          <w:szCs w:val="29"/>
          <w:rtl w:val="1"/>
          <w:lang w:val="ar-SA" w:bidi="ar-SA"/>
        </w:rPr>
        <w:t>“</w:t>
      </w:r>
      <w:r>
        <w:rPr>
          <w:sz w:val="29"/>
          <w:szCs w:val="29"/>
          <w:rtl w:val="0"/>
          <w:lang w:val="en-US"/>
        </w:rPr>
        <w:t xml:space="preserve">Behold the </w:t>
      </w:r>
      <w:r>
        <w:rPr>
          <w:sz w:val="29"/>
          <w:szCs w:val="29"/>
          <w:rtl w:val="0"/>
          <w:lang w:val="en-US"/>
        </w:rPr>
        <w:t>M</w:t>
      </w:r>
      <w:r>
        <w:rPr>
          <w:sz w:val="29"/>
          <w:szCs w:val="29"/>
          <w:rtl w:val="0"/>
          <w:lang w:val="ru-RU"/>
        </w:rPr>
        <w:t>an!</w:t>
      </w:r>
      <w:r>
        <w:rPr>
          <w:sz w:val="29"/>
          <w:szCs w:val="29"/>
          <w:rtl w:val="0"/>
        </w:rPr>
        <w:t xml:space="preserve">” </w:t>
      </w:r>
      <w:r>
        <w:rPr>
          <w:sz w:val="29"/>
          <w:szCs w:val="29"/>
          <w:vertAlign w:val="superscript"/>
          <w:rtl w:val="0"/>
        </w:rPr>
        <w:t>6</w:t>
      </w:r>
      <w:r>
        <w:rPr>
          <w:sz w:val="29"/>
          <w:szCs w:val="29"/>
          <w:rtl w:val="0"/>
          <w:lang w:val="en-US"/>
        </w:rPr>
        <w:t xml:space="preserve">When the chief priests and the officers saw </w:t>
      </w:r>
      <w:r>
        <w:rPr>
          <w:sz w:val="29"/>
          <w:szCs w:val="29"/>
          <w:rtl w:val="0"/>
          <w:lang w:val="en-US"/>
        </w:rPr>
        <w:t>H</w:t>
      </w:r>
      <w:r>
        <w:rPr>
          <w:sz w:val="29"/>
          <w:szCs w:val="29"/>
          <w:rtl w:val="0"/>
          <w:lang w:val="en-US"/>
        </w:rPr>
        <w:t xml:space="preserve">im, they cried out, </w:t>
      </w:r>
      <w:r>
        <w:rPr>
          <w:sz w:val="29"/>
          <w:szCs w:val="29"/>
          <w:rtl w:val="1"/>
          <w:lang w:val="ar-SA" w:bidi="ar-SA"/>
        </w:rPr>
        <w:t>“</w:t>
      </w:r>
      <w:r>
        <w:rPr>
          <w:sz w:val="29"/>
          <w:szCs w:val="29"/>
          <w:rtl w:val="0"/>
          <w:lang w:val="en-US"/>
        </w:rPr>
        <w:t xml:space="preserve">Crucify </w:t>
      </w:r>
      <w:r>
        <w:rPr>
          <w:sz w:val="29"/>
          <w:szCs w:val="29"/>
          <w:rtl w:val="0"/>
          <w:lang w:val="en-US"/>
        </w:rPr>
        <w:t>H</w:t>
      </w:r>
      <w:r>
        <w:rPr>
          <w:sz w:val="29"/>
          <w:szCs w:val="29"/>
          <w:rtl w:val="0"/>
          <w:lang w:val="en-US"/>
        </w:rPr>
        <w:t xml:space="preserve">im, crucify </w:t>
      </w:r>
      <w:r>
        <w:rPr>
          <w:sz w:val="29"/>
          <w:szCs w:val="29"/>
          <w:rtl w:val="0"/>
          <w:lang w:val="en-US"/>
        </w:rPr>
        <w:t>H</w:t>
      </w:r>
      <w:r>
        <w:rPr>
          <w:sz w:val="29"/>
          <w:szCs w:val="29"/>
          <w:rtl w:val="0"/>
          <w:lang w:val="ru-RU"/>
        </w:rPr>
        <w:t>im!</w:t>
      </w:r>
      <w:r>
        <w:rPr>
          <w:sz w:val="29"/>
          <w:szCs w:val="29"/>
          <w:rtl w:val="0"/>
        </w:rPr>
        <w:t xml:space="preserve">” </w:t>
      </w:r>
      <w:r>
        <w:rPr>
          <w:sz w:val="29"/>
          <w:szCs w:val="29"/>
          <w:rtl w:val="0"/>
          <w:lang w:val="en-US"/>
        </w:rPr>
        <w:t xml:space="preserve">Pilate said to them, </w:t>
      </w:r>
      <w:r>
        <w:rPr>
          <w:sz w:val="29"/>
          <w:szCs w:val="29"/>
          <w:rtl w:val="1"/>
          <w:lang w:val="ar-SA" w:bidi="ar-SA"/>
        </w:rPr>
        <w:t>“</w:t>
      </w:r>
      <w:r>
        <w:rPr>
          <w:sz w:val="29"/>
          <w:szCs w:val="29"/>
          <w:rtl w:val="0"/>
          <w:lang w:val="en-US"/>
        </w:rPr>
        <w:t xml:space="preserve">Take </w:t>
      </w:r>
      <w:r>
        <w:rPr>
          <w:sz w:val="29"/>
          <w:szCs w:val="29"/>
          <w:rtl w:val="0"/>
          <w:lang w:val="en-US"/>
        </w:rPr>
        <w:t>H</w:t>
      </w:r>
      <w:r>
        <w:rPr>
          <w:sz w:val="29"/>
          <w:szCs w:val="29"/>
          <w:rtl w:val="0"/>
          <w:lang w:val="en-US"/>
        </w:rPr>
        <w:t xml:space="preserve">im yourselves and crucify </w:t>
      </w:r>
      <w:r>
        <w:rPr>
          <w:sz w:val="29"/>
          <w:szCs w:val="29"/>
          <w:rtl w:val="0"/>
          <w:lang w:val="en-US"/>
        </w:rPr>
        <w:t>H</w:t>
      </w:r>
      <w:r>
        <w:rPr>
          <w:sz w:val="29"/>
          <w:szCs w:val="29"/>
          <w:rtl w:val="0"/>
          <w:lang w:val="en-US"/>
        </w:rPr>
        <w:t xml:space="preserve">im, for I find no guilt in </w:t>
      </w:r>
      <w:r>
        <w:rPr>
          <w:sz w:val="29"/>
          <w:szCs w:val="29"/>
          <w:rtl w:val="0"/>
          <w:lang w:val="en-US"/>
        </w:rPr>
        <w:t>H</w:t>
      </w:r>
      <w:r>
        <w:rPr>
          <w:sz w:val="29"/>
          <w:szCs w:val="29"/>
          <w:rtl w:val="0"/>
        </w:rPr>
        <w:t>im.</w:t>
      </w:r>
      <w:r>
        <w:rPr>
          <w:sz w:val="29"/>
          <w:szCs w:val="29"/>
          <w:rtl w:val="0"/>
        </w:rPr>
        <w:t xml:space="preserve">” </w:t>
      </w:r>
      <w:r>
        <w:rPr>
          <w:sz w:val="29"/>
          <w:szCs w:val="29"/>
          <w:vertAlign w:val="superscript"/>
          <w:rtl w:val="0"/>
        </w:rPr>
        <w:t>7</w:t>
      </w:r>
      <w:r>
        <w:rPr>
          <w:sz w:val="29"/>
          <w:szCs w:val="29"/>
          <w:rtl w:val="0"/>
          <w:lang w:val="en-US"/>
        </w:rPr>
        <w:t xml:space="preserve">The Jews answered him, </w:t>
      </w:r>
      <w:r>
        <w:rPr>
          <w:sz w:val="29"/>
          <w:szCs w:val="29"/>
          <w:rtl w:val="1"/>
          <w:lang w:val="ar-SA" w:bidi="ar-SA"/>
        </w:rPr>
        <w:t>“</w:t>
      </w:r>
      <w:r>
        <w:rPr>
          <w:sz w:val="29"/>
          <w:szCs w:val="29"/>
          <w:rtl w:val="0"/>
          <w:lang w:val="en-US"/>
        </w:rPr>
        <w:t xml:space="preserve">We have a law, and according to that law </w:t>
      </w:r>
      <w:r>
        <w:rPr>
          <w:sz w:val="29"/>
          <w:szCs w:val="29"/>
          <w:rtl w:val="0"/>
          <w:lang w:val="en-US"/>
        </w:rPr>
        <w:t>H</w:t>
      </w:r>
      <w:r>
        <w:rPr>
          <w:sz w:val="29"/>
          <w:szCs w:val="29"/>
          <w:rtl w:val="0"/>
          <w:lang w:val="en-US"/>
        </w:rPr>
        <w:t xml:space="preserve">e ought to die because </w:t>
      </w:r>
      <w:r>
        <w:rPr>
          <w:sz w:val="29"/>
          <w:szCs w:val="29"/>
          <w:rtl w:val="0"/>
          <w:lang w:val="en-US"/>
        </w:rPr>
        <w:t>H</w:t>
      </w:r>
      <w:r>
        <w:rPr>
          <w:sz w:val="29"/>
          <w:szCs w:val="29"/>
          <w:rtl w:val="0"/>
          <w:lang w:val="en-US"/>
        </w:rPr>
        <w:t xml:space="preserve">e has made </w:t>
      </w:r>
      <w:r>
        <w:rPr>
          <w:sz w:val="29"/>
          <w:szCs w:val="29"/>
          <w:rtl w:val="0"/>
          <w:lang w:val="en-US"/>
        </w:rPr>
        <w:t>H</w:t>
      </w:r>
      <w:r>
        <w:rPr>
          <w:sz w:val="29"/>
          <w:szCs w:val="29"/>
          <w:rtl w:val="0"/>
          <w:lang w:val="en-US"/>
        </w:rPr>
        <w:t>imself the Son of God.</w:t>
      </w:r>
      <w:r>
        <w:rPr>
          <w:sz w:val="29"/>
          <w:szCs w:val="29"/>
          <w:rtl w:val="0"/>
        </w:rPr>
        <w:t xml:space="preserve">” </w:t>
      </w:r>
      <w:r>
        <w:rPr>
          <w:sz w:val="29"/>
          <w:szCs w:val="29"/>
          <w:vertAlign w:val="superscript"/>
          <w:rtl w:val="0"/>
        </w:rPr>
        <w:t>8</w:t>
      </w:r>
      <w:r>
        <w:rPr>
          <w:sz w:val="29"/>
          <w:szCs w:val="29"/>
          <w:rtl w:val="0"/>
          <w:lang w:val="en-US"/>
        </w:rPr>
        <w:t xml:space="preserve">When Pilate heard this statement, he was even </w:t>
      </w:r>
      <w:r>
        <w:rPr>
          <w:sz w:val="29"/>
          <w:szCs w:val="29"/>
          <w:u w:val="single"/>
          <w:rtl w:val="0"/>
          <w:lang w:val="en-US"/>
        </w:rPr>
        <w:t>more</w:t>
      </w:r>
      <w:r>
        <w:rPr>
          <w:sz w:val="29"/>
          <w:szCs w:val="29"/>
          <w:rtl w:val="0"/>
          <w:lang w:val="en-US"/>
        </w:rPr>
        <w:t xml:space="preserve"> afraid. </w:t>
      </w:r>
      <w:r>
        <w:rPr>
          <w:sz w:val="29"/>
          <w:szCs w:val="29"/>
          <w:vertAlign w:val="superscript"/>
          <w:rtl w:val="0"/>
        </w:rPr>
        <w:t>9</w:t>
      </w:r>
      <w:r>
        <w:rPr>
          <w:sz w:val="29"/>
          <w:szCs w:val="29"/>
          <w:rtl w:val="0"/>
          <w:lang w:val="en-US"/>
        </w:rPr>
        <w:t xml:space="preserve">He entered his headquarters again and said to Jesus, </w:t>
      </w:r>
      <w:r>
        <w:rPr>
          <w:sz w:val="29"/>
          <w:szCs w:val="29"/>
          <w:rtl w:val="1"/>
          <w:lang w:val="ar-SA" w:bidi="ar-SA"/>
        </w:rPr>
        <w:t>“</w:t>
      </w:r>
      <w:r>
        <w:rPr>
          <w:sz w:val="29"/>
          <w:szCs w:val="29"/>
          <w:rtl w:val="0"/>
          <w:lang w:val="en-US"/>
        </w:rPr>
        <w:t xml:space="preserve">Where are </w:t>
      </w:r>
      <w:r>
        <w:rPr>
          <w:sz w:val="29"/>
          <w:szCs w:val="29"/>
          <w:rtl w:val="0"/>
          <w:lang w:val="en-US"/>
        </w:rPr>
        <w:t>Y</w:t>
      </w:r>
      <w:r>
        <w:rPr>
          <w:sz w:val="29"/>
          <w:szCs w:val="29"/>
          <w:rtl w:val="0"/>
          <w:lang w:val="en-US"/>
        </w:rPr>
        <w:t>ou from?</w:t>
      </w:r>
      <w:r>
        <w:rPr>
          <w:sz w:val="29"/>
          <w:szCs w:val="29"/>
          <w:rtl w:val="0"/>
        </w:rPr>
        <w:t xml:space="preserve">” </w:t>
      </w:r>
      <w:r>
        <w:rPr>
          <w:sz w:val="29"/>
          <w:szCs w:val="29"/>
          <w:rtl w:val="0"/>
          <w:lang w:val="en-US"/>
        </w:rPr>
        <w:t xml:space="preserve">But Jesus gave him no answer. </w:t>
      </w:r>
      <w:r>
        <w:rPr>
          <w:sz w:val="29"/>
          <w:szCs w:val="29"/>
          <w:vertAlign w:val="superscript"/>
          <w:rtl w:val="0"/>
        </w:rPr>
        <w:t>10</w:t>
      </w:r>
      <w:r>
        <w:rPr>
          <w:sz w:val="29"/>
          <w:szCs w:val="29"/>
          <w:rtl w:val="0"/>
          <w:lang w:val="en-US"/>
        </w:rPr>
        <w:t xml:space="preserve">So Pilate said to </w:t>
      </w:r>
      <w:r>
        <w:rPr>
          <w:sz w:val="29"/>
          <w:szCs w:val="29"/>
          <w:rtl w:val="0"/>
          <w:lang w:val="en-US"/>
        </w:rPr>
        <w:t>H</w:t>
      </w:r>
      <w:r>
        <w:rPr>
          <w:sz w:val="29"/>
          <w:szCs w:val="29"/>
          <w:rtl w:val="0"/>
          <w:lang w:val="pt-PT"/>
        </w:rPr>
        <w:t xml:space="preserve">im, </w:t>
      </w:r>
      <w:r>
        <w:rPr>
          <w:sz w:val="29"/>
          <w:szCs w:val="29"/>
          <w:rtl w:val="1"/>
          <w:lang w:val="ar-SA" w:bidi="ar-SA"/>
        </w:rPr>
        <w:t>“</w:t>
      </w:r>
      <w:r>
        <w:rPr>
          <w:sz w:val="29"/>
          <w:szCs w:val="29"/>
          <w:rtl w:val="0"/>
          <w:lang w:val="en-US"/>
        </w:rPr>
        <w:t xml:space="preserve">You will not speak to me? Do </w:t>
      </w:r>
      <w:r>
        <w:rPr>
          <w:sz w:val="29"/>
          <w:szCs w:val="29"/>
          <w:rtl w:val="0"/>
          <w:lang w:val="en-US"/>
        </w:rPr>
        <w:t>Y</w:t>
      </w:r>
      <w:r>
        <w:rPr>
          <w:sz w:val="29"/>
          <w:szCs w:val="29"/>
          <w:rtl w:val="0"/>
          <w:lang w:val="en-US"/>
        </w:rPr>
        <w:t xml:space="preserve">ou not know that I have authority to release </w:t>
      </w:r>
      <w:r>
        <w:rPr>
          <w:sz w:val="29"/>
          <w:szCs w:val="29"/>
          <w:rtl w:val="0"/>
          <w:lang w:val="en-US"/>
        </w:rPr>
        <w:t>Y</w:t>
      </w:r>
      <w:r>
        <w:rPr>
          <w:sz w:val="29"/>
          <w:szCs w:val="29"/>
          <w:rtl w:val="0"/>
          <w:lang w:val="en-US"/>
        </w:rPr>
        <w:t xml:space="preserve">ou and authority to crucify </w:t>
      </w:r>
      <w:r>
        <w:rPr>
          <w:sz w:val="29"/>
          <w:szCs w:val="29"/>
          <w:rtl w:val="0"/>
          <w:lang w:val="en-US"/>
        </w:rPr>
        <w:t>Y</w:t>
      </w:r>
      <w:r>
        <w:rPr>
          <w:sz w:val="29"/>
          <w:szCs w:val="29"/>
          <w:rtl w:val="0"/>
          <w:lang w:val="zh-TW" w:eastAsia="zh-TW"/>
        </w:rPr>
        <w:t>ou?</w:t>
      </w:r>
      <w:r>
        <w:rPr>
          <w:sz w:val="29"/>
          <w:szCs w:val="29"/>
          <w:rtl w:val="0"/>
        </w:rPr>
        <w:t xml:space="preserve">” </w:t>
      </w:r>
      <w:r>
        <w:rPr>
          <w:sz w:val="29"/>
          <w:szCs w:val="29"/>
          <w:vertAlign w:val="superscript"/>
          <w:rtl w:val="0"/>
        </w:rPr>
        <w:t>11</w:t>
      </w:r>
      <w:r>
        <w:rPr>
          <w:sz w:val="29"/>
          <w:szCs w:val="29"/>
          <w:rtl w:val="0"/>
          <w:lang w:val="en-US"/>
        </w:rPr>
        <w:t xml:space="preserve">Jesus answered him, </w:t>
      </w:r>
      <w:r>
        <w:rPr>
          <w:sz w:val="29"/>
          <w:szCs w:val="29"/>
          <w:rtl w:val="1"/>
          <w:lang w:val="ar-SA" w:bidi="ar-SA"/>
        </w:rPr>
        <w:t>“</w:t>
      </w:r>
      <w:r>
        <w:rPr>
          <w:sz w:val="29"/>
          <w:szCs w:val="29"/>
          <w:rtl w:val="0"/>
          <w:lang w:val="en-US"/>
        </w:rPr>
        <w:t xml:space="preserve">You would have no authority over </w:t>
      </w:r>
      <w:r>
        <w:rPr>
          <w:sz w:val="29"/>
          <w:szCs w:val="29"/>
          <w:rtl w:val="0"/>
          <w:lang w:val="en-US"/>
        </w:rPr>
        <w:t>M</w:t>
      </w:r>
      <w:r>
        <w:rPr>
          <w:sz w:val="29"/>
          <w:szCs w:val="29"/>
          <w:rtl w:val="0"/>
          <w:lang w:val="en-US"/>
        </w:rPr>
        <w:t xml:space="preserve">e at all unless it had been given you from above. Therefore he who delivered </w:t>
      </w:r>
      <w:r>
        <w:rPr>
          <w:sz w:val="29"/>
          <w:szCs w:val="29"/>
          <w:rtl w:val="0"/>
          <w:lang w:val="en-US"/>
        </w:rPr>
        <w:t>M</w:t>
      </w:r>
      <w:r>
        <w:rPr>
          <w:sz w:val="29"/>
          <w:szCs w:val="29"/>
          <w:rtl w:val="0"/>
          <w:lang w:val="en-US"/>
        </w:rPr>
        <w:t>e over to you has the greater sin.</w:t>
      </w:r>
      <w:r>
        <w:rPr>
          <w:sz w:val="29"/>
          <w:szCs w:val="29"/>
          <w:rtl w:val="0"/>
        </w:rPr>
        <w:t>”</w:t>
      </w:r>
    </w:p>
    <w:p>
      <w:pPr>
        <w:pStyle w:val="Body A"/>
        <w:spacing w:line="216" w:lineRule="auto"/>
        <w:ind w:left="0" w:firstLine="0"/>
        <w:jc w:val="both"/>
        <w:rPr>
          <w:sz w:val="29"/>
          <w:szCs w:val="29"/>
        </w:rPr>
      </w:pPr>
    </w:p>
    <w:p>
      <w:pPr>
        <w:pStyle w:val="Body A"/>
        <w:spacing w:line="216" w:lineRule="auto"/>
        <w:ind w:left="0" w:firstLine="0"/>
        <w:jc w:val="both"/>
        <w:rPr>
          <w:sz w:val="29"/>
          <w:szCs w:val="29"/>
        </w:rPr>
      </w:pPr>
      <w:r>
        <w:rPr>
          <w:sz w:val="29"/>
          <w:szCs w:val="29"/>
          <w:vertAlign w:val="superscript"/>
          <w:rtl w:val="0"/>
        </w:rPr>
        <w:t>12</w:t>
      </w:r>
      <w:r>
        <w:rPr>
          <w:sz w:val="29"/>
          <w:szCs w:val="29"/>
          <w:rtl w:val="0"/>
          <w:lang w:val="en-US"/>
        </w:rPr>
        <w:t xml:space="preserve">From then on Pilate sought to release </w:t>
      </w:r>
      <w:r>
        <w:rPr>
          <w:sz w:val="29"/>
          <w:szCs w:val="29"/>
          <w:rtl w:val="0"/>
          <w:lang w:val="en-US"/>
        </w:rPr>
        <w:t>H</w:t>
      </w:r>
      <w:r>
        <w:rPr>
          <w:sz w:val="29"/>
          <w:szCs w:val="29"/>
          <w:rtl w:val="0"/>
          <w:lang w:val="en-US"/>
        </w:rPr>
        <w:t xml:space="preserve">im, but the Jews cried out, </w:t>
      </w:r>
      <w:r>
        <w:rPr>
          <w:sz w:val="29"/>
          <w:szCs w:val="29"/>
          <w:rtl w:val="1"/>
          <w:lang w:val="ar-SA" w:bidi="ar-SA"/>
        </w:rPr>
        <w:t>“</w:t>
      </w:r>
      <w:r>
        <w:rPr>
          <w:sz w:val="29"/>
          <w:szCs w:val="29"/>
          <w:rtl w:val="0"/>
          <w:lang w:val="en-US"/>
        </w:rPr>
        <w:t xml:space="preserve">If you release this </w:t>
      </w:r>
      <w:r>
        <w:rPr>
          <w:sz w:val="29"/>
          <w:szCs w:val="29"/>
          <w:rtl w:val="0"/>
          <w:lang w:val="en-US"/>
        </w:rPr>
        <w:t>M</w:t>
      </w:r>
      <w:r>
        <w:rPr>
          <w:sz w:val="29"/>
          <w:szCs w:val="29"/>
          <w:rtl w:val="0"/>
          <w:lang w:val="en-US"/>
        </w:rPr>
        <w:t>an, you are not Caesar</w:t>
      </w:r>
      <w:r>
        <w:rPr>
          <w:sz w:val="29"/>
          <w:szCs w:val="29"/>
          <w:rtl w:val="1"/>
        </w:rPr>
        <w:t>’</w:t>
      </w:r>
      <w:r>
        <w:rPr>
          <w:sz w:val="29"/>
          <w:szCs w:val="29"/>
          <w:rtl w:val="0"/>
          <w:lang w:val="en-US"/>
        </w:rPr>
        <w:t>s friend. Everyone who makes himself a king opposes Caesar.</w:t>
      </w:r>
      <w:r>
        <w:rPr>
          <w:sz w:val="29"/>
          <w:szCs w:val="29"/>
          <w:rtl w:val="0"/>
        </w:rPr>
        <w:t xml:space="preserve">” </w:t>
      </w:r>
      <w:r>
        <w:rPr>
          <w:sz w:val="29"/>
          <w:szCs w:val="29"/>
          <w:vertAlign w:val="superscript"/>
          <w:rtl w:val="0"/>
        </w:rPr>
        <w:t>13</w:t>
      </w:r>
      <w:r>
        <w:rPr>
          <w:sz w:val="29"/>
          <w:szCs w:val="29"/>
          <w:rtl w:val="0"/>
          <w:lang w:val="en-US"/>
        </w:rPr>
        <w:t xml:space="preserve">So when Pilate heard these words, he brought Jesus out and sat down on the judgment seat at a place called </w:t>
      </w:r>
      <w:r>
        <w:rPr>
          <w:sz w:val="29"/>
          <w:szCs w:val="29"/>
          <w:rtl w:val="0"/>
          <w:lang w:val="en-US"/>
        </w:rPr>
        <w:t>“</w:t>
      </w:r>
      <w:r>
        <w:rPr>
          <w:sz w:val="29"/>
          <w:szCs w:val="29"/>
          <w:rtl w:val="0"/>
          <w:lang w:val="en-US"/>
        </w:rPr>
        <w:t>The Stone Pavement</w:t>
      </w:r>
      <w:r>
        <w:rPr>
          <w:sz w:val="29"/>
          <w:szCs w:val="29"/>
          <w:rtl w:val="0"/>
          <w:lang w:val="en-US"/>
        </w:rPr>
        <w:t>”</w:t>
      </w:r>
      <w:r>
        <w:rPr>
          <w:sz w:val="29"/>
          <w:szCs w:val="29"/>
          <w:rtl w:val="0"/>
          <w:lang w:val="en-US"/>
        </w:rPr>
        <w:t xml:space="preserve">, and in Aramaic </w:t>
      </w:r>
      <w:r>
        <w:rPr>
          <w:i w:val="1"/>
          <w:iCs w:val="1"/>
          <w:sz w:val="29"/>
          <w:szCs w:val="29"/>
          <w:rtl w:val="0"/>
          <w:lang w:val="en-US"/>
        </w:rPr>
        <w:t>Gabbatha</w:t>
      </w:r>
      <w:r>
        <w:rPr>
          <w:sz w:val="29"/>
          <w:szCs w:val="29"/>
          <w:rtl w:val="0"/>
        </w:rPr>
        <w:t xml:space="preserve">. </w:t>
      </w:r>
      <w:r>
        <w:rPr>
          <w:sz w:val="29"/>
          <w:szCs w:val="29"/>
          <w:vertAlign w:val="superscript"/>
          <w:rtl w:val="0"/>
        </w:rPr>
        <w:t>14</w:t>
      </w:r>
      <w:r>
        <w:rPr>
          <w:sz w:val="29"/>
          <w:szCs w:val="29"/>
          <w:rtl w:val="0"/>
          <w:lang w:val="en-US"/>
        </w:rPr>
        <w:t xml:space="preserve">Now it was the day of Preparation of the Passover. It was about the sixth hour. He said to the Jews, </w:t>
      </w:r>
      <w:r>
        <w:rPr>
          <w:sz w:val="29"/>
          <w:szCs w:val="29"/>
          <w:rtl w:val="1"/>
          <w:lang w:val="ar-SA" w:bidi="ar-SA"/>
        </w:rPr>
        <w:t>“</w:t>
      </w:r>
      <w:r>
        <w:rPr>
          <w:sz w:val="29"/>
          <w:szCs w:val="29"/>
          <w:rtl w:val="0"/>
          <w:lang w:val="en-US"/>
        </w:rPr>
        <w:t>Behold your King!</w:t>
      </w:r>
      <w:r>
        <w:rPr>
          <w:sz w:val="29"/>
          <w:szCs w:val="29"/>
          <w:rtl w:val="0"/>
        </w:rPr>
        <w:t xml:space="preserve">” </w:t>
      </w:r>
      <w:r>
        <w:rPr>
          <w:sz w:val="29"/>
          <w:szCs w:val="29"/>
          <w:vertAlign w:val="superscript"/>
          <w:rtl w:val="0"/>
        </w:rPr>
        <w:t>15</w:t>
      </w:r>
      <w:r>
        <w:rPr>
          <w:sz w:val="29"/>
          <w:szCs w:val="29"/>
          <w:rtl w:val="0"/>
          <w:lang w:val="en-US"/>
        </w:rPr>
        <w:t xml:space="preserve">They cried out, </w:t>
      </w:r>
      <w:r>
        <w:rPr>
          <w:sz w:val="29"/>
          <w:szCs w:val="29"/>
          <w:rtl w:val="1"/>
          <w:lang w:val="ar-SA" w:bidi="ar-SA"/>
        </w:rPr>
        <w:t>“</w:t>
      </w:r>
      <w:r>
        <w:rPr>
          <w:sz w:val="29"/>
          <w:szCs w:val="29"/>
          <w:rtl w:val="0"/>
          <w:lang w:val="en-US"/>
        </w:rPr>
        <w:t xml:space="preserve">Away with </w:t>
      </w:r>
      <w:r>
        <w:rPr>
          <w:sz w:val="29"/>
          <w:szCs w:val="29"/>
          <w:rtl w:val="0"/>
          <w:lang w:val="en-US"/>
        </w:rPr>
        <w:t>H</w:t>
      </w:r>
      <w:r>
        <w:rPr>
          <w:sz w:val="29"/>
          <w:szCs w:val="29"/>
          <w:rtl w:val="0"/>
          <w:lang w:val="en-US"/>
        </w:rPr>
        <w:t xml:space="preserve">im, away with </w:t>
      </w:r>
      <w:r>
        <w:rPr>
          <w:sz w:val="29"/>
          <w:szCs w:val="29"/>
          <w:rtl w:val="0"/>
          <w:lang w:val="en-US"/>
        </w:rPr>
        <w:t>H</w:t>
      </w:r>
      <w:r>
        <w:rPr>
          <w:sz w:val="29"/>
          <w:szCs w:val="29"/>
          <w:rtl w:val="0"/>
          <w:lang w:val="en-US"/>
        </w:rPr>
        <w:t xml:space="preserve">im, crucify </w:t>
      </w:r>
      <w:r>
        <w:rPr>
          <w:sz w:val="29"/>
          <w:szCs w:val="29"/>
          <w:rtl w:val="0"/>
          <w:lang w:val="en-US"/>
        </w:rPr>
        <w:t>H</w:t>
      </w:r>
      <w:r>
        <w:rPr>
          <w:sz w:val="29"/>
          <w:szCs w:val="29"/>
          <w:rtl w:val="0"/>
          <w:lang w:val="ru-RU"/>
        </w:rPr>
        <w:t>im!</w:t>
      </w:r>
      <w:r>
        <w:rPr>
          <w:sz w:val="29"/>
          <w:szCs w:val="29"/>
          <w:rtl w:val="0"/>
        </w:rPr>
        <w:t xml:space="preserve">” </w:t>
      </w:r>
      <w:r>
        <w:rPr>
          <w:sz w:val="29"/>
          <w:szCs w:val="29"/>
          <w:rtl w:val="0"/>
          <w:lang w:val="en-US"/>
        </w:rPr>
        <w:t xml:space="preserve">Pilate said to them, </w:t>
      </w:r>
      <w:r>
        <w:rPr>
          <w:sz w:val="29"/>
          <w:szCs w:val="29"/>
          <w:rtl w:val="1"/>
          <w:lang w:val="ar-SA" w:bidi="ar-SA"/>
        </w:rPr>
        <w:t>“</w:t>
      </w:r>
      <w:r>
        <w:rPr>
          <w:sz w:val="29"/>
          <w:szCs w:val="29"/>
          <w:rtl w:val="0"/>
          <w:lang w:val="en-US"/>
        </w:rPr>
        <w:t>Shall I crucify your King?</w:t>
      </w:r>
      <w:r>
        <w:rPr>
          <w:sz w:val="29"/>
          <w:szCs w:val="29"/>
          <w:rtl w:val="0"/>
        </w:rPr>
        <w:t xml:space="preserve">” </w:t>
      </w:r>
      <w:r>
        <w:rPr>
          <w:sz w:val="29"/>
          <w:szCs w:val="29"/>
          <w:rtl w:val="0"/>
          <w:lang w:val="en-US"/>
        </w:rPr>
        <w:t xml:space="preserve">The chief priests answered, </w:t>
      </w:r>
      <w:r>
        <w:rPr>
          <w:sz w:val="29"/>
          <w:szCs w:val="29"/>
          <w:rtl w:val="1"/>
          <w:lang w:val="ar-SA" w:bidi="ar-SA"/>
        </w:rPr>
        <w:t>“</w:t>
      </w:r>
      <w:r>
        <w:rPr>
          <w:sz w:val="29"/>
          <w:szCs w:val="29"/>
          <w:rtl w:val="0"/>
          <w:lang w:val="en-US"/>
        </w:rPr>
        <w:t>We have no king but Caesar.</w:t>
      </w:r>
      <w:r>
        <w:rPr>
          <w:sz w:val="29"/>
          <w:szCs w:val="29"/>
          <w:rtl w:val="0"/>
        </w:rPr>
        <w:t xml:space="preserve">” </w:t>
      </w:r>
      <w:r>
        <w:rPr>
          <w:sz w:val="29"/>
          <w:szCs w:val="29"/>
          <w:vertAlign w:val="superscript"/>
          <w:rtl w:val="0"/>
        </w:rPr>
        <w:t>16</w:t>
      </w:r>
      <w:r>
        <w:rPr>
          <w:sz w:val="29"/>
          <w:szCs w:val="29"/>
          <w:rtl w:val="0"/>
          <w:lang w:val="en-US"/>
        </w:rPr>
        <w:t xml:space="preserve">So he delivered </w:t>
      </w:r>
      <w:r>
        <w:rPr>
          <w:sz w:val="29"/>
          <w:szCs w:val="29"/>
          <w:rtl w:val="0"/>
          <w:lang w:val="en-US"/>
        </w:rPr>
        <w:t>H</w:t>
      </w:r>
      <w:r>
        <w:rPr>
          <w:sz w:val="29"/>
          <w:szCs w:val="29"/>
          <w:rtl w:val="0"/>
          <w:lang w:val="en-US"/>
        </w:rPr>
        <w:t>im over to them to be crucified.</w:t>
      </w:r>
    </w:p>
    <w:p>
      <w:pPr>
        <w:pStyle w:val="Body A"/>
        <w:spacing w:line="216" w:lineRule="auto"/>
        <w:ind w:left="0" w:firstLine="0"/>
        <w:jc w:val="both"/>
        <w:rPr>
          <w:sz w:val="29"/>
          <w:szCs w:val="29"/>
        </w:rPr>
      </w:pPr>
    </w:p>
    <w:p>
      <w:pPr>
        <w:pStyle w:val="Body A"/>
        <w:spacing w:line="216" w:lineRule="auto"/>
        <w:ind w:left="0" w:firstLine="0"/>
        <w:jc w:val="both"/>
        <w:rPr>
          <w:sz w:val="29"/>
          <w:szCs w:val="29"/>
        </w:rPr>
      </w:pPr>
      <w:r>
        <w:rPr>
          <w:sz w:val="29"/>
          <w:szCs w:val="29"/>
          <w:rtl w:val="0"/>
          <w:lang w:val="en-US"/>
        </w:rPr>
        <w:t xml:space="preserve">So they took Jesus, </w:t>
      </w:r>
      <w:r>
        <w:rPr>
          <w:sz w:val="29"/>
          <w:szCs w:val="29"/>
          <w:vertAlign w:val="superscript"/>
          <w:rtl w:val="0"/>
        </w:rPr>
        <w:t>17</w:t>
      </w:r>
      <w:r>
        <w:rPr>
          <w:sz w:val="29"/>
          <w:szCs w:val="29"/>
          <w:rtl w:val="0"/>
          <w:lang w:val="en-US"/>
        </w:rPr>
        <w:t xml:space="preserve">and </w:t>
      </w:r>
      <w:r>
        <w:rPr>
          <w:sz w:val="29"/>
          <w:szCs w:val="29"/>
          <w:rtl w:val="0"/>
          <w:lang w:val="en-US"/>
        </w:rPr>
        <w:t>H</w:t>
      </w:r>
      <w:r>
        <w:rPr>
          <w:sz w:val="29"/>
          <w:szCs w:val="29"/>
          <w:rtl w:val="0"/>
          <w:lang w:val="en-US"/>
        </w:rPr>
        <w:t xml:space="preserve">e went out, bearing </w:t>
      </w:r>
      <w:r>
        <w:rPr>
          <w:sz w:val="29"/>
          <w:szCs w:val="29"/>
          <w:rtl w:val="0"/>
          <w:lang w:val="en-US"/>
        </w:rPr>
        <w:t>H</w:t>
      </w:r>
      <w:r>
        <w:rPr>
          <w:sz w:val="29"/>
          <w:szCs w:val="29"/>
          <w:rtl w:val="0"/>
          <w:lang w:val="en-US"/>
        </w:rPr>
        <w:t xml:space="preserve">is own cross, to the place called the </w:t>
      </w:r>
      <w:r>
        <w:rPr>
          <w:sz w:val="29"/>
          <w:szCs w:val="29"/>
          <w:rtl w:val="0"/>
          <w:lang w:val="en-US"/>
        </w:rPr>
        <w:t>“</w:t>
      </w:r>
      <w:r>
        <w:rPr>
          <w:sz w:val="29"/>
          <w:szCs w:val="29"/>
          <w:rtl w:val="0"/>
          <w:lang w:val="en-US"/>
        </w:rPr>
        <w:t>P</w:t>
      </w:r>
      <w:r>
        <w:rPr>
          <w:sz w:val="29"/>
          <w:szCs w:val="29"/>
          <w:rtl w:val="0"/>
          <w:lang w:val="en-US"/>
        </w:rPr>
        <w:t xml:space="preserve">lace of a </w:t>
      </w:r>
      <w:r>
        <w:rPr>
          <w:sz w:val="29"/>
          <w:szCs w:val="29"/>
          <w:rtl w:val="0"/>
          <w:lang w:val="en-US"/>
        </w:rPr>
        <w:t>S</w:t>
      </w:r>
      <w:r>
        <w:rPr>
          <w:sz w:val="29"/>
          <w:szCs w:val="29"/>
          <w:rtl w:val="0"/>
          <w:lang w:val="da-DK"/>
        </w:rPr>
        <w:t>kull</w:t>
      </w:r>
      <w:r>
        <w:rPr>
          <w:sz w:val="29"/>
          <w:szCs w:val="29"/>
          <w:rtl w:val="0"/>
          <w:lang w:val="en-US"/>
        </w:rPr>
        <w:t>”</w:t>
      </w:r>
      <w:r>
        <w:rPr>
          <w:sz w:val="29"/>
          <w:szCs w:val="29"/>
          <w:rtl w:val="0"/>
          <w:lang w:val="en-US"/>
        </w:rPr>
        <w:t xml:space="preserve">, which in Aramaic is called </w:t>
      </w:r>
      <w:r>
        <w:rPr>
          <w:i w:val="1"/>
          <w:iCs w:val="1"/>
          <w:sz w:val="29"/>
          <w:szCs w:val="29"/>
          <w:rtl w:val="0"/>
        </w:rPr>
        <w:t>Golgotha</w:t>
      </w:r>
      <w:r>
        <w:rPr>
          <w:sz w:val="29"/>
          <w:szCs w:val="29"/>
          <w:rtl w:val="0"/>
        </w:rPr>
        <w:t xml:space="preserve">. </w:t>
      </w:r>
      <w:r>
        <w:rPr>
          <w:sz w:val="29"/>
          <w:szCs w:val="29"/>
          <w:vertAlign w:val="superscript"/>
          <w:rtl w:val="0"/>
        </w:rPr>
        <w:t>18</w:t>
      </w:r>
      <w:r>
        <w:rPr>
          <w:sz w:val="29"/>
          <w:szCs w:val="29"/>
          <w:rtl w:val="0"/>
          <w:lang w:val="en-US"/>
        </w:rPr>
        <w:t xml:space="preserve">There they crucified </w:t>
      </w:r>
      <w:r>
        <w:rPr>
          <w:sz w:val="29"/>
          <w:szCs w:val="29"/>
          <w:rtl w:val="0"/>
          <w:lang w:val="en-US"/>
        </w:rPr>
        <w:t>H</w:t>
      </w:r>
      <w:r>
        <w:rPr>
          <w:sz w:val="29"/>
          <w:szCs w:val="29"/>
          <w:rtl w:val="0"/>
          <w:lang w:val="en-US"/>
        </w:rPr>
        <w:t xml:space="preserve">im, and with </w:t>
      </w:r>
      <w:r>
        <w:rPr>
          <w:sz w:val="29"/>
          <w:szCs w:val="29"/>
          <w:rtl w:val="0"/>
          <w:lang w:val="en-US"/>
        </w:rPr>
        <w:t>H</w:t>
      </w:r>
      <w:r>
        <w:rPr>
          <w:sz w:val="29"/>
          <w:szCs w:val="29"/>
          <w:rtl w:val="0"/>
          <w:lang w:val="en-US"/>
        </w:rPr>
        <w:t>im two others</w:t>
      </w:r>
      <w:r>
        <w:rPr>
          <w:sz w:val="29"/>
          <w:szCs w:val="29"/>
          <w:rtl w:val="0"/>
          <w:lang w:val="en-US"/>
        </w:rPr>
        <w:t xml:space="preserve"> — </w:t>
      </w:r>
      <w:r>
        <w:rPr>
          <w:sz w:val="29"/>
          <w:szCs w:val="29"/>
          <w:rtl w:val="0"/>
          <w:lang w:val="en-US"/>
        </w:rPr>
        <w:t xml:space="preserve">one on either side, and Jesus between them. </w:t>
      </w:r>
      <w:r>
        <w:rPr>
          <w:sz w:val="29"/>
          <w:szCs w:val="29"/>
          <w:vertAlign w:val="superscript"/>
          <w:rtl w:val="0"/>
        </w:rPr>
        <w:t>19</w:t>
      </w:r>
      <w:r>
        <w:rPr>
          <w:sz w:val="29"/>
          <w:szCs w:val="29"/>
          <w:rtl w:val="0"/>
          <w:lang w:val="en-US"/>
        </w:rPr>
        <w:t xml:space="preserve">Pilate also wrote an inscription and put it on the cross. It read, </w:t>
      </w:r>
      <w:r>
        <w:rPr>
          <w:b w:val="1"/>
          <w:bCs w:val="1"/>
          <w:sz w:val="29"/>
          <w:szCs w:val="29"/>
          <w:rtl w:val="1"/>
          <w:lang w:val="ar-SA" w:bidi="ar-SA"/>
        </w:rPr>
        <w:t>“</w:t>
      </w:r>
      <w:r>
        <w:rPr>
          <w:b w:val="1"/>
          <w:bCs w:val="1"/>
          <w:sz w:val="29"/>
          <w:szCs w:val="29"/>
          <w:rtl w:val="0"/>
          <w:lang w:val="en-US"/>
        </w:rPr>
        <w:t>Jesus of Nazareth, the King of the Jews.</w:t>
      </w:r>
      <w:r>
        <w:rPr>
          <w:b w:val="1"/>
          <w:bCs w:val="1"/>
          <w:sz w:val="29"/>
          <w:szCs w:val="29"/>
          <w:rtl w:val="0"/>
        </w:rPr>
        <w:t>”</w:t>
      </w:r>
      <w:r>
        <w:rPr>
          <w:sz w:val="29"/>
          <w:szCs w:val="29"/>
          <w:rtl w:val="0"/>
        </w:rPr>
        <w:t xml:space="preserve"> </w:t>
      </w:r>
      <w:r>
        <w:rPr>
          <w:sz w:val="29"/>
          <w:szCs w:val="29"/>
          <w:vertAlign w:val="superscript"/>
          <w:rtl w:val="0"/>
        </w:rPr>
        <w:t>20</w:t>
      </w:r>
      <w:r>
        <w:rPr>
          <w:sz w:val="29"/>
          <w:szCs w:val="29"/>
          <w:rtl w:val="0"/>
          <w:lang w:val="en-US"/>
        </w:rPr>
        <w:t xml:space="preserve">Many of the Jews read this inscription, for the place where Jesus was crucified was near the city, and it was written in Aramaic, in Latin, and in Greek. </w:t>
      </w:r>
      <w:r>
        <w:rPr>
          <w:sz w:val="29"/>
          <w:szCs w:val="29"/>
          <w:vertAlign w:val="superscript"/>
          <w:rtl w:val="0"/>
        </w:rPr>
        <w:t>21</w:t>
      </w:r>
      <w:r>
        <w:rPr>
          <w:sz w:val="29"/>
          <w:szCs w:val="29"/>
          <w:rtl w:val="0"/>
          <w:lang w:val="en-US"/>
        </w:rPr>
        <w:t xml:space="preserve">So the chief priests of the Jews said to Pilate, </w:t>
      </w:r>
      <w:r>
        <w:rPr>
          <w:sz w:val="29"/>
          <w:szCs w:val="29"/>
          <w:rtl w:val="1"/>
          <w:lang w:val="ar-SA" w:bidi="ar-SA"/>
        </w:rPr>
        <w:t>“</w:t>
      </w:r>
      <w:r>
        <w:rPr>
          <w:sz w:val="29"/>
          <w:szCs w:val="29"/>
          <w:rtl w:val="0"/>
          <w:lang w:val="en-US"/>
        </w:rPr>
        <w:t xml:space="preserve">Do not write, </w:t>
      </w:r>
      <w:r>
        <w:rPr>
          <w:b w:val="1"/>
          <w:bCs w:val="1"/>
          <w:sz w:val="29"/>
          <w:szCs w:val="29"/>
          <w:rtl w:val="1"/>
        </w:rPr>
        <w:t>‘</w:t>
      </w:r>
      <w:r>
        <w:rPr>
          <w:b w:val="1"/>
          <w:bCs w:val="1"/>
          <w:sz w:val="29"/>
          <w:szCs w:val="29"/>
          <w:rtl w:val="0"/>
          <w:lang w:val="en-US"/>
        </w:rPr>
        <w:t>The King of the Jews,</w:t>
      </w:r>
      <w:r>
        <w:rPr>
          <w:b w:val="1"/>
          <w:bCs w:val="1"/>
          <w:sz w:val="29"/>
          <w:szCs w:val="29"/>
          <w:rtl w:val="1"/>
        </w:rPr>
        <w:t>’</w:t>
      </w:r>
      <w:r>
        <w:rPr>
          <w:sz w:val="29"/>
          <w:szCs w:val="29"/>
          <w:rtl w:val="0"/>
          <w:lang w:val="en-US"/>
        </w:rPr>
        <w:t xml:space="preserve"> but rather, </w:t>
      </w:r>
      <w:r>
        <w:rPr>
          <w:b w:val="1"/>
          <w:bCs w:val="1"/>
          <w:sz w:val="29"/>
          <w:szCs w:val="29"/>
          <w:rtl w:val="1"/>
        </w:rPr>
        <w:t>‘</w:t>
      </w:r>
      <w:r>
        <w:rPr>
          <w:b w:val="1"/>
          <w:bCs w:val="1"/>
          <w:sz w:val="29"/>
          <w:szCs w:val="29"/>
          <w:rtl w:val="0"/>
          <w:lang w:val="en-US"/>
        </w:rPr>
        <w:t>This man said, I am King of the Jews.</w:t>
      </w:r>
      <w:r>
        <w:rPr>
          <w:b w:val="1"/>
          <w:bCs w:val="1"/>
          <w:sz w:val="29"/>
          <w:szCs w:val="29"/>
          <w:rtl w:val="0"/>
        </w:rPr>
        <w:t>’”</w:t>
      </w:r>
      <w:r>
        <w:rPr>
          <w:sz w:val="29"/>
          <w:szCs w:val="29"/>
          <w:rtl w:val="0"/>
        </w:rPr>
        <w:t xml:space="preserve"> </w:t>
      </w:r>
      <w:r>
        <w:rPr>
          <w:sz w:val="29"/>
          <w:szCs w:val="29"/>
          <w:vertAlign w:val="superscript"/>
          <w:rtl w:val="0"/>
        </w:rPr>
        <w:t>22</w:t>
      </w:r>
      <w:r>
        <w:rPr>
          <w:sz w:val="29"/>
          <w:szCs w:val="29"/>
          <w:rtl w:val="0"/>
          <w:lang w:val="en-US"/>
        </w:rPr>
        <w:t xml:space="preserve">Pilate answered, </w:t>
      </w:r>
      <w:r>
        <w:rPr>
          <w:sz w:val="29"/>
          <w:szCs w:val="29"/>
          <w:rtl w:val="1"/>
          <w:lang w:val="ar-SA" w:bidi="ar-SA"/>
        </w:rPr>
        <w:t>“</w:t>
      </w:r>
      <w:r>
        <w:rPr>
          <w:sz w:val="29"/>
          <w:szCs w:val="29"/>
          <w:rtl w:val="0"/>
          <w:lang w:val="en-US"/>
        </w:rPr>
        <w:t>What I have written I have written.</w:t>
      </w:r>
      <w:r>
        <w:rPr>
          <w:sz w:val="29"/>
          <w:szCs w:val="29"/>
          <w:rtl w:val="0"/>
        </w:rPr>
        <w:t>”</w:t>
      </w:r>
    </w:p>
    <w:p>
      <w:pPr>
        <w:pStyle w:val="Body A"/>
        <w:spacing w:line="216" w:lineRule="auto"/>
        <w:ind w:left="0" w:firstLine="0"/>
        <w:jc w:val="both"/>
        <w:rPr>
          <w:sz w:val="29"/>
          <w:szCs w:val="29"/>
        </w:rPr>
      </w:pPr>
      <w:r>
        <w:rPr>
          <w:sz w:val="29"/>
          <w:szCs w:val="29"/>
        </w:rPr>
        <w:tab/>
      </w:r>
    </w:p>
    <w:p>
      <w:pPr>
        <w:pStyle w:val="Body A"/>
        <w:spacing w:line="216" w:lineRule="auto"/>
        <w:ind w:left="0" w:firstLine="0"/>
        <w:jc w:val="both"/>
        <w:rPr>
          <w:sz w:val="29"/>
          <w:szCs w:val="29"/>
        </w:rPr>
      </w:pPr>
      <w:r>
        <w:rPr>
          <w:sz w:val="29"/>
          <w:szCs w:val="29"/>
          <w:vertAlign w:val="superscript"/>
          <w:rtl w:val="0"/>
        </w:rPr>
        <w:t>23</w:t>
      </w:r>
      <w:r>
        <w:rPr>
          <w:sz w:val="29"/>
          <w:szCs w:val="29"/>
          <w:rtl w:val="0"/>
          <w:lang w:val="en-US"/>
        </w:rPr>
        <w:t xml:space="preserve">When the soldiers had crucified Jesus, they took </w:t>
      </w:r>
      <w:r>
        <w:rPr>
          <w:sz w:val="29"/>
          <w:szCs w:val="29"/>
          <w:rtl w:val="0"/>
          <w:lang w:val="en-US"/>
        </w:rPr>
        <w:t>H</w:t>
      </w:r>
      <w:r>
        <w:rPr>
          <w:sz w:val="29"/>
          <w:szCs w:val="29"/>
          <w:rtl w:val="0"/>
          <w:lang w:val="en-US"/>
        </w:rPr>
        <w:t>is garments and divided them into four parts</w:t>
      </w:r>
      <w:r>
        <w:rPr>
          <w:sz w:val="29"/>
          <w:szCs w:val="29"/>
          <w:rtl w:val="0"/>
          <w:lang w:val="en-US"/>
        </w:rPr>
        <w:t xml:space="preserve"> — </w:t>
      </w:r>
      <w:r>
        <w:rPr>
          <w:sz w:val="29"/>
          <w:szCs w:val="29"/>
          <w:rtl w:val="0"/>
          <w:lang w:val="en-US"/>
        </w:rPr>
        <w:t>one part for each soldier</w:t>
      </w:r>
      <w:r>
        <w:rPr>
          <w:sz w:val="29"/>
          <w:szCs w:val="29"/>
          <w:rtl w:val="0"/>
          <w:lang w:val="en-US"/>
        </w:rPr>
        <w:t xml:space="preserve"> — </w:t>
      </w:r>
      <w:r>
        <w:rPr>
          <w:sz w:val="29"/>
          <w:szCs w:val="29"/>
          <w:rtl w:val="0"/>
          <w:lang w:val="en-US"/>
        </w:rPr>
        <w:t xml:space="preserve">also </w:t>
      </w:r>
      <w:r>
        <w:rPr>
          <w:sz w:val="29"/>
          <w:szCs w:val="29"/>
          <w:rtl w:val="0"/>
          <w:lang w:val="en-US"/>
        </w:rPr>
        <w:t>H</w:t>
      </w:r>
      <w:r>
        <w:rPr>
          <w:sz w:val="29"/>
          <w:szCs w:val="29"/>
          <w:rtl w:val="0"/>
          <w:lang w:val="en-US"/>
        </w:rPr>
        <w:t xml:space="preserve">is tunic. But the tunic was seamless, woven in one piece from top to bottom, </w:t>
      </w:r>
      <w:r>
        <w:rPr>
          <w:sz w:val="29"/>
          <w:szCs w:val="29"/>
          <w:vertAlign w:val="superscript"/>
          <w:rtl w:val="0"/>
        </w:rPr>
        <w:t>24</w:t>
      </w:r>
      <w:r>
        <w:rPr>
          <w:sz w:val="29"/>
          <w:szCs w:val="29"/>
          <w:rtl w:val="0"/>
          <w:lang w:val="en-US"/>
        </w:rPr>
        <w:t xml:space="preserve">so they said to one another, </w:t>
      </w:r>
      <w:r>
        <w:rPr>
          <w:sz w:val="29"/>
          <w:szCs w:val="29"/>
          <w:rtl w:val="1"/>
          <w:lang w:val="ar-SA" w:bidi="ar-SA"/>
        </w:rPr>
        <w:t>“</w:t>
      </w:r>
      <w:r>
        <w:rPr>
          <w:sz w:val="29"/>
          <w:szCs w:val="29"/>
          <w:rtl w:val="0"/>
          <w:lang w:val="en-US"/>
        </w:rPr>
        <w:t>Let us not tear it, but cast lots for it to see whose it shall be.</w:t>
      </w:r>
      <w:r>
        <w:rPr>
          <w:sz w:val="29"/>
          <w:szCs w:val="29"/>
          <w:rtl w:val="0"/>
        </w:rPr>
        <w:t xml:space="preserve">” </w:t>
      </w:r>
      <w:r>
        <w:rPr>
          <w:sz w:val="29"/>
          <w:szCs w:val="29"/>
          <w:rtl w:val="0"/>
          <w:lang w:val="en-US"/>
        </w:rPr>
        <w:t>This was to fulfill the Scripture which says,</w:t>
      </w:r>
      <w:r>
        <w:rPr>
          <w:sz w:val="29"/>
          <w:szCs w:val="29"/>
          <w:rtl w:val="0"/>
          <w:lang w:val="en-US"/>
        </w:rPr>
        <w:t xml:space="preserve"> </w:t>
      </w:r>
      <w:r>
        <w:rPr>
          <w:i w:val="1"/>
          <w:iCs w:val="1"/>
          <w:sz w:val="29"/>
          <w:szCs w:val="29"/>
          <w:rtl w:val="1"/>
          <w:lang w:val="ar-SA" w:bidi="ar-SA"/>
        </w:rPr>
        <w:t>“</w:t>
      </w:r>
      <w:r>
        <w:rPr>
          <w:i w:val="1"/>
          <w:iCs w:val="1"/>
          <w:sz w:val="29"/>
          <w:szCs w:val="29"/>
          <w:rtl w:val="0"/>
          <w:lang w:val="en-US"/>
        </w:rPr>
        <w:t xml:space="preserve">They divided </w:t>
      </w:r>
      <w:r>
        <w:rPr>
          <w:i w:val="1"/>
          <w:iCs w:val="1"/>
          <w:sz w:val="29"/>
          <w:szCs w:val="29"/>
          <w:rtl w:val="0"/>
          <w:lang w:val="en-US"/>
        </w:rPr>
        <w:t>M</w:t>
      </w:r>
      <w:r>
        <w:rPr>
          <w:i w:val="1"/>
          <w:iCs w:val="1"/>
          <w:sz w:val="29"/>
          <w:szCs w:val="29"/>
          <w:rtl w:val="0"/>
          <w:lang w:val="en-US"/>
        </w:rPr>
        <w:t>y garments among them,</w:t>
      </w:r>
      <w:r>
        <w:rPr>
          <w:i w:val="1"/>
          <w:iCs w:val="1"/>
          <w:sz w:val="29"/>
          <w:szCs w:val="29"/>
          <w:rtl w:val="0"/>
          <w:lang w:val="en-US"/>
        </w:rPr>
        <w:t xml:space="preserve"> </w:t>
      </w:r>
      <w:r>
        <w:rPr>
          <w:i w:val="1"/>
          <w:iCs w:val="1"/>
          <w:sz w:val="29"/>
          <w:szCs w:val="29"/>
          <w:rtl w:val="0"/>
          <w:lang w:val="en-US"/>
        </w:rPr>
        <w:t xml:space="preserve">and for </w:t>
      </w:r>
      <w:r>
        <w:rPr>
          <w:i w:val="1"/>
          <w:iCs w:val="1"/>
          <w:sz w:val="29"/>
          <w:szCs w:val="29"/>
          <w:rtl w:val="0"/>
          <w:lang w:val="en-US"/>
        </w:rPr>
        <w:t>M</w:t>
      </w:r>
      <w:r>
        <w:rPr>
          <w:i w:val="1"/>
          <w:iCs w:val="1"/>
          <w:sz w:val="29"/>
          <w:szCs w:val="29"/>
          <w:rtl w:val="0"/>
          <w:lang w:val="en-US"/>
        </w:rPr>
        <w:t>y clothing they cast lots.</w:t>
      </w:r>
      <w:r>
        <w:rPr>
          <w:i w:val="1"/>
          <w:iCs w:val="1"/>
          <w:sz w:val="29"/>
          <w:szCs w:val="29"/>
          <w:rtl w:val="0"/>
        </w:rPr>
        <w:t>”</w:t>
      </w:r>
      <w:r>
        <w:rPr>
          <w:i w:val="1"/>
          <w:iCs w:val="1"/>
          <w:sz w:val="29"/>
          <w:szCs w:val="29"/>
          <w:rtl w:val="0"/>
          <w:lang w:val="en-US"/>
        </w:rPr>
        <w:t xml:space="preserve"> </w:t>
      </w:r>
      <w:r>
        <w:rPr>
          <w:sz w:val="29"/>
          <w:szCs w:val="29"/>
          <w:rtl w:val="0"/>
          <w:lang w:val="en-US"/>
        </w:rPr>
        <w:t>So the soldiers did these things</w:t>
      </w:r>
      <w:r>
        <w:rPr>
          <w:sz w:val="29"/>
          <w:szCs w:val="29"/>
          <w:rtl w:val="0"/>
          <w:lang w:val="en-US"/>
        </w:rPr>
        <w:t xml:space="preserve">. </w:t>
      </w:r>
      <w:r>
        <w:rPr>
          <w:sz w:val="29"/>
          <w:szCs w:val="29"/>
          <w:vertAlign w:val="superscript"/>
          <w:rtl w:val="0"/>
        </w:rPr>
        <w:t>25</w:t>
      </w:r>
      <w:r>
        <w:rPr>
          <w:sz w:val="29"/>
          <w:szCs w:val="29"/>
          <w:rtl w:val="0"/>
          <w:lang w:val="en-US"/>
        </w:rPr>
        <w:t>B</w:t>
      </w:r>
      <w:r>
        <w:rPr>
          <w:sz w:val="29"/>
          <w:szCs w:val="29"/>
          <w:rtl w:val="0"/>
          <w:lang w:val="en-US"/>
        </w:rPr>
        <w:t xml:space="preserve">ut standing by the cross of Jesus were </w:t>
      </w:r>
      <w:r>
        <w:rPr>
          <w:sz w:val="29"/>
          <w:szCs w:val="29"/>
          <w:rtl w:val="0"/>
          <w:lang w:val="en-US"/>
        </w:rPr>
        <w:t>H</w:t>
      </w:r>
      <w:r>
        <w:rPr>
          <w:sz w:val="29"/>
          <w:szCs w:val="29"/>
          <w:rtl w:val="0"/>
          <w:lang w:val="en-US"/>
        </w:rPr>
        <w:t>is mother</w:t>
      </w:r>
      <w:r>
        <w:rPr>
          <w:sz w:val="29"/>
          <w:szCs w:val="29"/>
          <w:rtl w:val="0"/>
          <w:lang w:val="en-US"/>
        </w:rPr>
        <w:t>;</w:t>
      </w:r>
      <w:r>
        <w:rPr>
          <w:sz w:val="29"/>
          <w:szCs w:val="29"/>
          <w:rtl w:val="0"/>
          <w:lang w:val="en-US"/>
        </w:rPr>
        <w:t xml:space="preserve"> and </w:t>
      </w:r>
      <w:r>
        <w:rPr>
          <w:sz w:val="29"/>
          <w:szCs w:val="29"/>
          <w:rtl w:val="0"/>
          <w:lang w:val="en-US"/>
        </w:rPr>
        <w:t>H</w:t>
      </w:r>
      <w:r>
        <w:rPr>
          <w:sz w:val="29"/>
          <w:szCs w:val="29"/>
          <w:rtl w:val="0"/>
          <w:lang w:val="en-US"/>
        </w:rPr>
        <w:t>is mother</w:t>
      </w:r>
      <w:r>
        <w:rPr>
          <w:sz w:val="29"/>
          <w:szCs w:val="29"/>
          <w:rtl w:val="1"/>
        </w:rPr>
        <w:t>’</w:t>
      </w:r>
      <w:r>
        <w:rPr>
          <w:sz w:val="29"/>
          <w:szCs w:val="29"/>
          <w:rtl w:val="0"/>
          <w:lang w:val="en-US"/>
        </w:rPr>
        <w:t>s sister, Mary the wife of Clopas</w:t>
      </w:r>
      <w:r>
        <w:rPr>
          <w:sz w:val="29"/>
          <w:szCs w:val="29"/>
          <w:rtl w:val="0"/>
          <w:lang w:val="en-US"/>
        </w:rPr>
        <w:t>;</w:t>
      </w:r>
      <w:r>
        <w:rPr>
          <w:sz w:val="29"/>
          <w:szCs w:val="29"/>
          <w:rtl w:val="0"/>
          <w:lang w:val="en-US"/>
        </w:rPr>
        <w:t xml:space="preserve"> and Mary Magdalene. </w:t>
      </w:r>
      <w:r>
        <w:rPr>
          <w:sz w:val="29"/>
          <w:szCs w:val="29"/>
          <w:vertAlign w:val="superscript"/>
          <w:rtl w:val="0"/>
        </w:rPr>
        <w:t>26</w:t>
      </w:r>
      <w:r>
        <w:rPr>
          <w:sz w:val="29"/>
          <w:szCs w:val="29"/>
          <w:rtl w:val="0"/>
          <w:lang w:val="en-US"/>
        </w:rPr>
        <w:t xml:space="preserve">When Jesus saw </w:t>
      </w:r>
      <w:r>
        <w:rPr>
          <w:sz w:val="29"/>
          <w:szCs w:val="29"/>
          <w:rtl w:val="0"/>
          <w:lang w:val="en-US"/>
        </w:rPr>
        <w:t>H</w:t>
      </w:r>
      <w:r>
        <w:rPr>
          <w:sz w:val="29"/>
          <w:szCs w:val="29"/>
          <w:rtl w:val="0"/>
          <w:lang w:val="en-US"/>
        </w:rPr>
        <w:t xml:space="preserve">is mother and the disciple whom </w:t>
      </w:r>
      <w:r>
        <w:rPr>
          <w:sz w:val="29"/>
          <w:szCs w:val="29"/>
          <w:rtl w:val="0"/>
          <w:lang w:val="en-US"/>
        </w:rPr>
        <w:t>H</w:t>
      </w:r>
      <w:r>
        <w:rPr>
          <w:sz w:val="29"/>
          <w:szCs w:val="29"/>
          <w:rtl w:val="0"/>
          <w:lang w:val="en-US"/>
        </w:rPr>
        <w:t xml:space="preserve">e loved standing nearby, </w:t>
      </w:r>
      <w:r>
        <w:rPr>
          <w:sz w:val="29"/>
          <w:szCs w:val="29"/>
          <w:rtl w:val="0"/>
          <w:lang w:val="en-US"/>
        </w:rPr>
        <w:t>H</w:t>
      </w:r>
      <w:r>
        <w:rPr>
          <w:sz w:val="29"/>
          <w:szCs w:val="29"/>
          <w:rtl w:val="0"/>
          <w:lang w:val="en-US"/>
        </w:rPr>
        <w:t xml:space="preserve">e said to </w:t>
      </w:r>
      <w:r>
        <w:rPr>
          <w:sz w:val="29"/>
          <w:szCs w:val="29"/>
          <w:rtl w:val="0"/>
          <w:lang w:val="en-US"/>
        </w:rPr>
        <w:t>H</w:t>
      </w:r>
      <w:r>
        <w:rPr>
          <w:sz w:val="29"/>
          <w:szCs w:val="29"/>
          <w:rtl w:val="0"/>
          <w:lang w:val="en-US"/>
        </w:rPr>
        <w:t xml:space="preserve">is mother, </w:t>
      </w:r>
      <w:r>
        <w:rPr>
          <w:sz w:val="29"/>
          <w:szCs w:val="29"/>
          <w:rtl w:val="1"/>
          <w:lang w:val="ar-SA" w:bidi="ar-SA"/>
        </w:rPr>
        <w:t>“</w:t>
      </w:r>
      <w:r>
        <w:rPr>
          <w:sz w:val="29"/>
          <w:szCs w:val="29"/>
          <w:rtl w:val="0"/>
          <w:lang w:val="en-US"/>
        </w:rPr>
        <w:t xml:space="preserve">Woman, behold, your </w:t>
      </w:r>
      <w:r>
        <w:rPr>
          <w:sz w:val="29"/>
          <w:szCs w:val="29"/>
          <w:rtl w:val="0"/>
          <w:lang w:val="en-US"/>
        </w:rPr>
        <w:t>S</w:t>
      </w:r>
      <w:r>
        <w:rPr>
          <w:sz w:val="29"/>
          <w:szCs w:val="29"/>
          <w:rtl w:val="0"/>
          <w:lang w:val="en-US"/>
        </w:rPr>
        <w:t>on!</w:t>
      </w:r>
      <w:r>
        <w:rPr>
          <w:sz w:val="29"/>
          <w:szCs w:val="29"/>
          <w:rtl w:val="0"/>
        </w:rPr>
        <w:t xml:space="preserve">” </w:t>
      </w:r>
      <w:r>
        <w:rPr>
          <w:sz w:val="29"/>
          <w:szCs w:val="29"/>
          <w:vertAlign w:val="superscript"/>
          <w:rtl w:val="0"/>
        </w:rPr>
        <w:t>27</w:t>
      </w:r>
      <w:r>
        <w:rPr>
          <w:sz w:val="29"/>
          <w:szCs w:val="29"/>
          <w:rtl w:val="0"/>
          <w:lang w:val="en-US"/>
        </w:rPr>
        <w:t xml:space="preserve">Then </w:t>
      </w:r>
      <w:r>
        <w:rPr>
          <w:sz w:val="29"/>
          <w:szCs w:val="29"/>
          <w:rtl w:val="0"/>
          <w:lang w:val="en-US"/>
        </w:rPr>
        <w:t>H</w:t>
      </w:r>
      <w:r>
        <w:rPr>
          <w:sz w:val="29"/>
          <w:szCs w:val="29"/>
          <w:rtl w:val="0"/>
          <w:lang w:val="en-US"/>
        </w:rPr>
        <w:t xml:space="preserve">e said to the disciple, </w:t>
      </w:r>
      <w:r>
        <w:rPr>
          <w:sz w:val="29"/>
          <w:szCs w:val="29"/>
          <w:rtl w:val="1"/>
          <w:lang w:val="ar-SA" w:bidi="ar-SA"/>
        </w:rPr>
        <w:t>“</w:t>
      </w:r>
      <w:r>
        <w:rPr>
          <w:sz w:val="29"/>
          <w:szCs w:val="29"/>
          <w:rtl w:val="0"/>
          <w:lang w:val="en-US"/>
        </w:rPr>
        <w:t>Behold, your mother!</w:t>
      </w:r>
      <w:r>
        <w:rPr>
          <w:sz w:val="29"/>
          <w:szCs w:val="29"/>
          <w:rtl w:val="0"/>
        </w:rPr>
        <w:t xml:space="preserve">” </w:t>
      </w:r>
      <w:r>
        <w:rPr>
          <w:sz w:val="29"/>
          <w:szCs w:val="29"/>
          <w:rtl w:val="0"/>
          <w:lang w:val="en-US"/>
        </w:rPr>
        <w:t>And from that hour the disciple took her to his own home.</w:t>
      </w:r>
    </w:p>
    <w:p>
      <w:pPr>
        <w:pStyle w:val="Body A"/>
        <w:spacing w:line="216" w:lineRule="auto"/>
        <w:ind w:left="0" w:firstLine="0"/>
        <w:jc w:val="both"/>
        <w:rPr>
          <w:sz w:val="29"/>
          <w:szCs w:val="29"/>
        </w:rPr>
      </w:pPr>
      <w:r>
        <w:rPr>
          <w:sz w:val="29"/>
          <w:szCs w:val="29"/>
        </w:rPr>
        <w:tab/>
      </w:r>
    </w:p>
    <w:p>
      <w:pPr>
        <w:pStyle w:val="Body A"/>
        <w:spacing w:line="216" w:lineRule="auto"/>
        <w:ind w:left="0" w:firstLine="0"/>
        <w:jc w:val="both"/>
        <w:rPr>
          <w:sz w:val="29"/>
          <w:szCs w:val="29"/>
        </w:rPr>
      </w:pPr>
      <w:r>
        <w:rPr>
          <w:sz w:val="29"/>
          <w:szCs w:val="29"/>
          <w:vertAlign w:val="superscript"/>
          <w:rtl w:val="0"/>
        </w:rPr>
        <w:t>28</w:t>
      </w:r>
      <w:r>
        <w:rPr>
          <w:sz w:val="29"/>
          <w:szCs w:val="29"/>
          <w:rtl w:val="0"/>
          <w:lang w:val="en-US"/>
        </w:rPr>
        <w:t>After this, Jesus</w:t>
      </w:r>
      <w:r>
        <w:rPr>
          <w:sz w:val="29"/>
          <w:szCs w:val="29"/>
          <w:rtl w:val="0"/>
          <w:lang w:val="en-US"/>
        </w:rPr>
        <w:t xml:space="preserve"> — </w:t>
      </w:r>
      <w:r>
        <w:rPr>
          <w:sz w:val="29"/>
          <w:szCs w:val="29"/>
          <w:rtl w:val="0"/>
          <w:lang w:val="en-US"/>
        </w:rPr>
        <w:t>knowing that all was now finished</w:t>
      </w:r>
      <w:r>
        <w:rPr>
          <w:sz w:val="29"/>
          <w:szCs w:val="29"/>
          <w:rtl w:val="0"/>
          <w:lang w:val="en-US"/>
        </w:rPr>
        <w:t xml:space="preserve"> — </w:t>
      </w:r>
      <w:r>
        <w:rPr>
          <w:sz w:val="29"/>
          <w:szCs w:val="29"/>
          <w:rtl w:val="0"/>
          <w:lang w:val="en-US"/>
        </w:rPr>
        <w:t xml:space="preserve">said (to fulfill the Scripture), </w:t>
      </w:r>
      <w:r>
        <w:rPr>
          <w:i w:val="1"/>
          <w:iCs w:val="1"/>
          <w:sz w:val="29"/>
          <w:szCs w:val="29"/>
          <w:rtl w:val="1"/>
          <w:lang w:val="ar-SA" w:bidi="ar-SA"/>
        </w:rPr>
        <w:t>“</w:t>
      </w:r>
      <w:r>
        <w:rPr>
          <w:i w:val="1"/>
          <w:iCs w:val="1"/>
          <w:sz w:val="29"/>
          <w:szCs w:val="29"/>
          <w:rtl w:val="0"/>
          <w:lang w:val="en-US"/>
        </w:rPr>
        <w:t>I thirst.</w:t>
      </w:r>
      <w:r>
        <w:rPr>
          <w:i w:val="1"/>
          <w:iCs w:val="1"/>
          <w:sz w:val="29"/>
          <w:szCs w:val="29"/>
          <w:rtl w:val="0"/>
        </w:rPr>
        <w:t>”</w:t>
      </w:r>
      <w:r>
        <w:rPr>
          <w:sz w:val="29"/>
          <w:szCs w:val="29"/>
          <w:rtl w:val="0"/>
        </w:rPr>
        <w:t xml:space="preserve"> </w:t>
      </w:r>
      <w:r>
        <w:rPr>
          <w:sz w:val="29"/>
          <w:szCs w:val="29"/>
          <w:vertAlign w:val="superscript"/>
          <w:rtl w:val="0"/>
        </w:rPr>
        <w:t>29</w:t>
      </w:r>
      <w:r>
        <w:rPr>
          <w:sz w:val="29"/>
          <w:szCs w:val="29"/>
          <w:rtl w:val="0"/>
          <w:lang w:val="en-US"/>
        </w:rPr>
        <w:t xml:space="preserve">A jar full of sour wine stood there, so they put a sponge full of the sour wine on a hyssop branch and held it to </w:t>
      </w:r>
      <w:r>
        <w:rPr>
          <w:sz w:val="29"/>
          <w:szCs w:val="29"/>
          <w:rtl w:val="0"/>
          <w:lang w:val="en-US"/>
        </w:rPr>
        <w:t>H</w:t>
      </w:r>
      <w:r>
        <w:rPr>
          <w:sz w:val="29"/>
          <w:szCs w:val="29"/>
          <w:rtl w:val="0"/>
          <w:lang w:val="en-US"/>
        </w:rPr>
        <w:t xml:space="preserve">is mouth. </w:t>
      </w:r>
      <w:r>
        <w:rPr>
          <w:sz w:val="29"/>
          <w:szCs w:val="29"/>
          <w:vertAlign w:val="superscript"/>
          <w:rtl w:val="0"/>
        </w:rPr>
        <w:t>30</w:t>
      </w:r>
      <w:r>
        <w:rPr>
          <w:sz w:val="29"/>
          <w:szCs w:val="29"/>
          <w:rtl w:val="0"/>
          <w:lang w:val="en-US"/>
        </w:rPr>
        <w:t xml:space="preserve">When Jesus had received the sour wine, </w:t>
      </w:r>
      <w:r>
        <w:rPr>
          <w:sz w:val="29"/>
          <w:szCs w:val="29"/>
          <w:rtl w:val="0"/>
          <w:lang w:val="en-US"/>
        </w:rPr>
        <w:t>H</w:t>
      </w:r>
      <w:r>
        <w:rPr>
          <w:sz w:val="29"/>
          <w:szCs w:val="29"/>
          <w:rtl w:val="0"/>
          <w:lang w:val="en-US"/>
        </w:rPr>
        <w:t xml:space="preserve">e said, </w:t>
      </w:r>
      <w:r>
        <w:rPr>
          <w:sz w:val="29"/>
          <w:szCs w:val="29"/>
          <w:rtl w:val="1"/>
          <w:lang w:val="ar-SA" w:bidi="ar-SA"/>
        </w:rPr>
        <w:t>“</w:t>
      </w:r>
      <w:r>
        <w:rPr>
          <w:sz w:val="29"/>
          <w:szCs w:val="29"/>
          <w:rtl w:val="0"/>
          <w:lang w:val="en-US"/>
        </w:rPr>
        <w:t>It is finished,</w:t>
      </w:r>
      <w:r>
        <w:rPr>
          <w:sz w:val="29"/>
          <w:szCs w:val="29"/>
          <w:rtl w:val="0"/>
        </w:rPr>
        <w:t xml:space="preserve">” </w:t>
      </w:r>
      <w:r>
        <w:rPr>
          <w:sz w:val="29"/>
          <w:szCs w:val="29"/>
          <w:rtl w:val="0"/>
          <w:lang w:val="en-US"/>
        </w:rPr>
        <w:t xml:space="preserve">and </w:t>
      </w:r>
      <w:r>
        <w:rPr>
          <w:sz w:val="29"/>
          <w:szCs w:val="29"/>
          <w:rtl w:val="0"/>
          <w:lang w:val="en-US"/>
        </w:rPr>
        <w:t>H</w:t>
      </w:r>
      <w:r>
        <w:rPr>
          <w:sz w:val="29"/>
          <w:szCs w:val="29"/>
          <w:rtl w:val="0"/>
          <w:lang w:val="en-US"/>
        </w:rPr>
        <w:t xml:space="preserve">e bowed </w:t>
      </w:r>
      <w:r>
        <w:rPr>
          <w:sz w:val="29"/>
          <w:szCs w:val="29"/>
          <w:rtl w:val="0"/>
          <w:lang w:val="en-US"/>
        </w:rPr>
        <w:t>H</w:t>
      </w:r>
      <w:r>
        <w:rPr>
          <w:sz w:val="29"/>
          <w:szCs w:val="29"/>
          <w:rtl w:val="0"/>
          <w:lang w:val="en-US"/>
        </w:rPr>
        <w:t xml:space="preserve">is head and gave up </w:t>
      </w:r>
      <w:r>
        <w:rPr>
          <w:sz w:val="29"/>
          <w:szCs w:val="29"/>
          <w:rtl w:val="0"/>
          <w:lang w:val="en-US"/>
        </w:rPr>
        <w:t>H</w:t>
      </w:r>
      <w:r>
        <w:rPr>
          <w:sz w:val="29"/>
          <w:szCs w:val="29"/>
          <w:rtl w:val="0"/>
        </w:rPr>
        <w:t>is spirit.</w:t>
      </w:r>
    </w:p>
    <w:p>
      <w:pPr>
        <w:pStyle w:val="Body A"/>
        <w:spacing w:line="216" w:lineRule="auto"/>
        <w:ind w:left="0" w:firstLine="0"/>
        <w:jc w:val="both"/>
        <w:rPr>
          <w:sz w:val="29"/>
          <w:szCs w:val="29"/>
        </w:rPr>
      </w:pPr>
      <w:r>
        <w:rPr>
          <w:sz w:val="29"/>
          <w:szCs w:val="29"/>
        </w:rPr>
        <w:tab/>
      </w:r>
    </w:p>
    <w:p>
      <w:pPr>
        <w:pStyle w:val="Body A"/>
        <w:spacing w:line="216" w:lineRule="auto"/>
        <w:ind w:left="0" w:firstLine="0"/>
        <w:jc w:val="both"/>
        <w:rPr>
          <w:i w:val="1"/>
          <w:iCs w:val="1"/>
          <w:sz w:val="29"/>
          <w:szCs w:val="29"/>
        </w:rPr>
      </w:pPr>
      <w:r>
        <w:rPr>
          <w:sz w:val="29"/>
          <w:szCs w:val="29"/>
          <w:vertAlign w:val="superscript"/>
          <w:rtl w:val="0"/>
        </w:rPr>
        <w:t>31</w:t>
      </w:r>
      <w:r>
        <w:rPr>
          <w:sz w:val="29"/>
          <w:szCs w:val="29"/>
          <w:rtl w:val="0"/>
          <w:lang w:val="en-US"/>
        </w:rPr>
        <w:t xml:space="preserve">Since it was the </w:t>
      </w:r>
      <w:r>
        <w:rPr>
          <w:sz w:val="29"/>
          <w:szCs w:val="29"/>
          <w:rtl w:val="0"/>
          <w:lang w:val="en-US"/>
        </w:rPr>
        <w:t>D</w:t>
      </w:r>
      <w:r>
        <w:rPr>
          <w:sz w:val="29"/>
          <w:szCs w:val="29"/>
          <w:rtl w:val="0"/>
          <w:lang w:val="en-US"/>
        </w:rPr>
        <w:t xml:space="preserve">ay of Preparation, and so that the bodies would not remain on the cross on the Sabbath (for that Sabbath was a high day), the Jews asked Pilate that their legs might be broken and that they might be taken away. </w:t>
      </w:r>
      <w:r>
        <w:rPr>
          <w:sz w:val="29"/>
          <w:szCs w:val="29"/>
          <w:vertAlign w:val="superscript"/>
          <w:rtl w:val="0"/>
        </w:rPr>
        <w:t>32</w:t>
      </w:r>
      <w:r>
        <w:rPr>
          <w:sz w:val="29"/>
          <w:szCs w:val="29"/>
          <w:rtl w:val="0"/>
          <w:lang w:val="en-US"/>
        </w:rPr>
        <w:t xml:space="preserve">So the soldiers came and broke the legs of the first, and of the other who had been crucified with </w:t>
      </w:r>
      <w:r>
        <w:rPr>
          <w:sz w:val="29"/>
          <w:szCs w:val="29"/>
          <w:rtl w:val="0"/>
          <w:lang w:val="en-US"/>
        </w:rPr>
        <w:t>H</w:t>
      </w:r>
      <w:r>
        <w:rPr>
          <w:sz w:val="29"/>
          <w:szCs w:val="29"/>
          <w:rtl w:val="0"/>
        </w:rPr>
        <w:t xml:space="preserve">im. </w:t>
      </w:r>
      <w:r>
        <w:rPr>
          <w:sz w:val="29"/>
          <w:szCs w:val="29"/>
          <w:vertAlign w:val="superscript"/>
          <w:rtl w:val="0"/>
        </w:rPr>
        <w:t>33</w:t>
      </w:r>
      <w:r>
        <w:rPr>
          <w:sz w:val="29"/>
          <w:szCs w:val="29"/>
          <w:rtl w:val="0"/>
          <w:lang w:val="en-US"/>
        </w:rPr>
        <w:t xml:space="preserve">But when they came to Jesus and saw that </w:t>
      </w:r>
      <w:r>
        <w:rPr>
          <w:sz w:val="29"/>
          <w:szCs w:val="29"/>
          <w:rtl w:val="0"/>
          <w:lang w:val="en-US"/>
        </w:rPr>
        <w:t>H</w:t>
      </w:r>
      <w:r>
        <w:rPr>
          <w:sz w:val="29"/>
          <w:szCs w:val="29"/>
          <w:rtl w:val="0"/>
          <w:lang w:val="en-US"/>
        </w:rPr>
        <w:t xml:space="preserve">e was already dead, they did not break </w:t>
      </w:r>
      <w:r>
        <w:rPr>
          <w:sz w:val="29"/>
          <w:szCs w:val="29"/>
          <w:rtl w:val="0"/>
          <w:lang w:val="en-US"/>
        </w:rPr>
        <w:t>H</w:t>
      </w:r>
      <w:r>
        <w:rPr>
          <w:sz w:val="29"/>
          <w:szCs w:val="29"/>
          <w:rtl w:val="0"/>
        </w:rPr>
        <w:t xml:space="preserve">is legs. </w:t>
      </w:r>
      <w:r>
        <w:rPr>
          <w:sz w:val="29"/>
          <w:szCs w:val="29"/>
          <w:vertAlign w:val="superscript"/>
          <w:rtl w:val="0"/>
          <w:lang w:val="ru-RU"/>
        </w:rPr>
        <w:t>34</w:t>
      </w:r>
      <w:r>
        <w:rPr>
          <w:sz w:val="29"/>
          <w:szCs w:val="29"/>
          <w:rtl w:val="0"/>
          <w:lang w:val="en-US"/>
        </w:rPr>
        <w:t xml:space="preserve">But one of the soldiers pierced </w:t>
      </w:r>
      <w:r>
        <w:rPr>
          <w:sz w:val="29"/>
          <w:szCs w:val="29"/>
          <w:rtl w:val="0"/>
          <w:lang w:val="en-US"/>
        </w:rPr>
        <w:t>H</w:t>
      </w:r>
      <w:r>
        <w:rPr>
          <w:sz w:val="29"/>
          <w:szCs w:val="29"/>
          <w:rtl w:val="0"/>
          <w:lang w:val="en-US"/>
        </w:rPr>
        <w:t xml:space="preserve">is side with a spear, and at once there came out blood and water. </w:t>
      </w:r>
      <w:r>
        <w:rPr>
          <w:sz w:val="29"/>
          <w:szCs w:val="29"/>
          <w:vertAlign w:val="superscript"/>
          <w:rtl w:val="0"/>
        </w:rPr>
        <w:t>35</w:t>
      </w:r>
      <w:r>
        <w:rPr>
          <w:sz w:val="29"/>
          <w:szCs w:val="29"/>
          <w:rtl w:val="0"/>
          <w:lang w:val="en-US"/>
        </w:rPr>
        <w:t>He who saw it has borne witness</w:t>
      </w:r>
      <w:r>
        <w:rPr>
          <w:sz w:val="29"/>
          <w:szCs w:val="29"/>
          <w:rtl w:val="0"/>
          <w:lang w:val="en-US"/>
        </w:rPr>
        <w:t>—</w:t>
      </w:r>
      <w:r>
        <w:rPr>
          <w:sz w:val="29"/>
          <w:szCs w:val="29"/>
          <w:rtl w:val="0"/>
          <w:lang w:val="en-US"/>
        </w:rPr>
        <w:t>his testimony is true, and he knows that he is telling the truth</w:t>
      </w:r>
      <w:r>
        <w:rPr>
          <w:sz w:val="29"/>
          <w:szCs w:val="29"/>
          <w:rtl w:val="0"/>
          <w:lang w:val="en-US"/>
        </w:rPr>
        <w:t>—</w:t>
      </w:r>
      <w:r>
        <w:rPr>
          <w:sz w:val="29"/>
          <w:szCs w:val="29"/>
          <w:rtl w:val="0"/>
          <w:lang w:val="en-US"/>
        </w:rPr>
        <w:t xml:space="preserve">that you also may believe. </w:t>
      </w:r>
      <w:r>
        <w:rPr>
          <w:sz w:val="29"/>
          <w:szCs w:val="29"/>
          <w:vertAlign w:val="superscript"/>
          <w:rtl w:val="0"/>
        </w:rPr>
        <w:t>36</w:t>
      </w:r>
      <w:r>
        <w:rPr>
          <w:sz w:val="29"/>
          <w:szCs w:val="29"/>
          <w:rtl w:val="0"/>
          <w:lang w:val="en-US"/>
        </w:rPr>
        <w:t xml:space="preserve">For these things took place that the Scripture might be fulfilled: </w:t>
      </w:r>
      <w:r>
        <w:rPr>
          <w:i w:val="1"/>
          <w:iCs w:val="1"/>
          <w:sz w:val="29"/>
          <w:szCs w:val="29"/>
          <w:rtl w:val="1"/>
          <w:lang w:val="ar-SA" w:bidi="ar-SA"/>
        </w:rPr>
        <w:t>“</w:t>
      </w:r>
      <w:r>
        <w:rPr>
          <w:i w:val="1"/>
          <w:iCs w:val="1"/>
          <w:sz w:val="29"/>
          <w:szCs w:val="29"/>
          <w:rtl w:val="0"/>
          <w:lang w:val="en-US"/>
        </w:rPr>
        <w:t xml:space="preserve">Not one of </w:t>
      </w:r>
      <w:r>
        <w:rPr>
          <w:i w:val="1"/>
          <w:iCs w:val="1"/>
          <w:sz w:val="29"/>
          <w:szCs w:val="29"/>
          <w:rtl w:val="0"/>
          <w:lang w:val="en-US"/>
        </w:rPr>
        <w:t>H</w:t>
      </w:r>
      <w:r>
        <w:rPr>
          <w:i w:val="1"/>
          <w:iCs w:val="1"/>
          <w:sz w:val="29"/>
          <w:szCs w:val="29"/>
          <w:rtl w:val="0"/>
          <w:lang w:val="en-US"/>
        </w:rPr>
        <w:t>is bones will be broken.</w:t>
      </w:r>
      <w:r>
        <w:rPr>
          <w:i w:val="1"/>
          <w:iCs w:val="1"/>
          <w:sz w:val="29"/>
          <w:szCs w:val="29"/>
          <w:rtl w:val="0"/>
        </w:rPr>
        <w:t xml:space="preserve">” </w:t>
      </w:r>
      <w:r>
        <w:rPr>
          <w:sz w:val="29"/>
          <w:szCs w:val="29"/>
          <w:vertAlign w:val="superscript"/>
          <w:rtl w:val="0"/>
        </w:rPr>
        <w:t>37</w:t>
      </w:r>
      <w:r>
        <w:rPr>
          <w:sz w:val="29"/>
          <w:szCs w:val="29"/>
          <w:rtl w:val="0"/>
          <w:lang w:val="en-US"/>
        </w:rPr>
        <w:t xml:space="preserve">And again another Scripture says, </w:t>
      </w:r>
      <w:r>
        <w:rPr>
          <w:i w:val="1"/>
          <w:iCs w:val="1"/>
          <w:sz w:val="29"/>
          <w:szCs w:val="29"/>
          <w:rtl w:val="1"/>
          <w:lang w:val="ar-SA" w:bidi="ar-SA"/>
        </w:rPr>
        <w:t>“</w:t>
      </w:r>
      <w:r>
        <w:rPr>
          <w:i w:val="1"/>
          <w:iCs w:val="1"/>
          <w:sz w:val="29"/>
          <w:szCs w:val="29"/>
          <w:rtl w:val="0"/>
          <w:lang w:val="en-US"/>
        </w:rPr>
        <w:t xml:space="preserve">They will look on </w:t>
      </w:r>
      <w:r>
        <w:rPr>
          <w:i w:val="1"/>
          <w:iCs w:val="1"/>
          <w:sz w:val="29"/>
          <w:szCs w:val="29"/>
          <w:rtl w:val="0"/>
          <w:lang w:val="en-US"/>
        </w:rPr>
        <w:t>H</w:t>
      </w:r>
      <w:r>
        <w:rPr>
          <w:i w:val="1"/>
          <w:iCs w:val="1"/>
          <w:sz w:val="29"/>
          <w:szCs w:val="29"/>
          <w:rtl w:val="0"/>
          <w:lang w:val="en-US"/>
        </w:rPr>
        <w:t>im whom they have pierced.</w:t>
      </w:r>
      <w:r>
        <w:rPr>
          <w:i w:val="1"/>
          <w:iCs w:val="1"/>
          <w:sz w:val="29"/>
          <w:szCs w:val="29"/>
          <w:rtl w:val="0"/>
        </w:rPr>
        <w:t>”</w:t>
      </w:r>
    </w:p>
    <w:p>
      <w:pPr>
        <w:pStyle w:val="Body A"/>
        <w:spacing w:line="216" w:lineRule="auto"/>
        <w:ind w:left="0" w:firstLine="0"/>
        <w:jc w:val="both"/>
        <w:rPr>
          <w:sz w:val="29"/>
          <w:szCs w:val="29"/>
        </w:rPr>
      </w:pPr>
      <w:r>
        <w:rPr>
          <w:sz w:val="29"/>
          <w:szCs w:val="29"/>
        </w:rPr>
        <w:tab/>
      </w:r>
    </w:p>
    <w:p>
      <w:pPr>
        <w:pStyle w:val="Body A"/>
        <w:spacing w:line="216" w:lineRule="auto"/>
        <w:ind w:left="0" w:firstLine="0"/>
        <w:jc w:val="both"/>
        <w:rPr>
          <w:sz w:val="29"/>
          <w:szCs w:val="29"/>
        </w:rPr>
      </w:pPr>
      <w:r>
        <w:rPr>
          <w:sz w:val="29"/>
          <w:szCs w:val="29"/>
          <w:vertAlign w:val="superscript"/>
          <w:rtl w:val="0"/>
        </w:rPr>
        <w:t>38</w:t>
      </w:r>
      <w:r>
        <w:rPr>
          <w:sz w:val="29"/>
          <w:szCs w:val="29"/>
          <w:rtl w:val="0"/>
          <w:lang w:val="en-US"/>
        </w:rPr>
        <w:t>After these things</w:t>
      </w:r>
      <w:r>
        <w:rPr>
          <w:sz w:val="29"/>
          <w:szCs w:val="29"/>
          <w:rtl w:val="0"/>
          <w:lang w:val="en-US"/>
        </w:rPr>
        <w:t>,</w:t>
      </w:r>
      <w:r>
        <w:rPr>
          <w:sz w:val="29"/>
          <w:szCs w:val="29"/>
          <w:rtl w:val="0"/>
          <w:lang w:val="en-US"/>
        </w:rPr>
        <w:t xml:space="preserve"> Joseph of Arimathea</w:t>
      </w:r>
      <w:r>
        <w:rPr>
          <w:sz w:val="29"/>
          <w:szCs w:val="29"/>
          <w:rtl w:val="0"/>
          <w:lang w:val="en-US"/>
        </w:rPr>
        <w:t xml:space="preserve"> — </w:t>
      </w:r>
      <w:r>
        <w:rPr>
          <w:sz w:val="29"/>
          <w:szCs w:val="29"/>
          <w:rtl w:val="0"/>
          <w:lang w:val="en-US"/>
        </w:rPr>
        <w:t>who was a disciple of Jesus, but secretly for fear of the Jews</w:t>
      </w:r>
      <w:r>
        <w:rPr>
          <w:sz w:val="29"/>
          <w:szCs w:val="29"/>
          <w:rtl w:val="0"/>
          <w:lang w:val="en-US"/>
        </w:rPr>
        <w:t xml:space="preserve"> — </w:t>
      </w:r>
      <w:r>
        <w:rPr>
          <w:sz w:val="29"/>
          <w:szCs w:val="29"/>
          <w:rtl w:val="0"/>
          <w:lang w:val="en-US"/>
        </w:rPr>
        <w:t xml:space="preserve">asked Pilate that he might take away the body of Jesus, and Pilate gave him permission. So he came and took away </w:t>
      </w:r>
      <w:r>
        <w:rPr>
          <w:sz w:val="29"/>
          <w:szCs w:val="29"/>
          <w:rtl w:val="0"/>
          <w:lang w:val="en-US"/>
        </w:rPr>
        <w:t>H</w:t>
      </w:r>
      <w:r>
        <w:rPr>
          <w:sz w:val="29"/>
          <w:szCs w:val="29"/>
          <w:rtl w:val="0"/>
          <w:lang w:val="en-US"/>
        </w:rPr>
        <w:t xml:space="preserve">is body. </w:t>
      </w:r>
      <w:r>
        <w:rPr>
          <w:sz w:val="29"/>
          <w:szCs w:val="29"/>
          <w:vertAlign w:val="superscript"/>
          <w:rtl w:val="0"/>
        </w:rPr>
        <w:t>39</w:t>
      </w:r>
      <w:r>
        <w:rPr>
          <w:sz w:val="29"/>
          <w:szCs w:val="29"/>
          <w:rtl w:val="0"/>
          <w:lang w:val="es-ES_tradnl"/>
        </w:rPr>
        <w:t xml:space="preserve">Nicodemus </w:t>
      </w:r>
      <w:r>
        <w:rPr>
          <w:sz w:val="29"/>
          <w:szCs w:val="29"/>
          <w:rtl w:val="0"/>
          <w:lang w:val="en-US"/>
        </w:rPr>
        <w:t xml:space="preserve">— </w:t>
      </w:r>
      <w:r>
        <w:rPr>
          <w:sz w:val="29"/>
          <w:szCs w:val="29"/>
          <w:rtl w:val="0"/>
          <w:lang w:val="en-US"/>
        </w:rPr>
        <w:t>who earlier had come to Jesus by night</w:t>
      </w:r>
      <w:r>
        <w:rPr>
          <w:sz w:val="29"/>
          <w:szCs w:val="29"/>
          <w:rtl w:val="0"/>
          <w:lang w:val="en-US"/>
        </w:rPr>
        <w:t xml:space="preserve"> — </w:t>
      </w:r>
      <w:r>
        <w:rPr>
          <w:sz w:val="29"/>
          <w:szCs w:val="29"/>
          <w:rtl w:val="0"/>
          <w:lang w:val="en-US"/>
        </w:rPr>
        <w:t xml:space="preserve">also </w:t>
      </w:r>
      <w:r>
        <w:rPr>
          <w:sz w:val="29"/>
          <w:szCs w:val="29"/>
          <w:rtl w:val="0"/>
          <w:lang w:val="it-IT"/>
        </w:rPr>
        <w:t>came</w:t>
      </w:r>
      <w:r>
        <w:rPr>
          <w:sz w:val="29"/>
          <w:szCs w:val="29"/>
          <w:rtl w:val="0"/>
          <w:lang w:val="en-US"/>
        </w:rPr>
        <w:t>,</w:t>
      </w:r>
      <w:r>
        <w:rPr>
          <w:sz w:val="29"/>
          <w:szCs w:val="29"/>
          <w:rtl w:val="0"/>
          <w:lang w:val="en-US"/>
        </w:rPr>
        <w:t xml:space="preserve"> bringing a mixture of myrrh and aloes, about seventy-five pounds in weight. </w:t>
      </w:r>
      <w:r>
        <w:rPr>
          <w:sz w:val="29"/>
          <w:szCs w:val="29"/>
          <w:vertAlign w:val="superscript"/>
          <w:rtl w:val="0"/>
        </w:rPr>
        <w:t>40</w:t>
      </w:r>
      <w:r>
        <w:rPr>
          <w:sz w:val="29"/>
          <w:szCs w:val="29"/>
          <w:rtl w:val="0"/>
          <w:lang w:val="en-US"/>
        </w:rPr>
        <w:t xml:space="preserve">So they took the body of Jesus and bound it in linen cloths with the spices, as is the burial custom of the Jews. </w:t>
      </w:r>
      <w:r>
        <w:rPr>
          <w:sz w:val="29"/>
          <w:szCs w:val="29"/>
          <w:vertAlign w:val="superscript"/>
          <w:rtl w:val="0"/>
        </w:rPr>
        <w:t>41</w:t>
      </w:r>
      <w:r>
        <w:rPr>
          <w:sz w:val="29"/>
          <w:szCs w:val="29"/>
          <w:rtl w:val="0"/>
          <w:lang w:val="en-US"/>
        </w:rPr>
        <w:t xml:space="preserve">Now in the place where </w:t>
      </w:r>
      <w:r>
        <w:rPr>
          <w:sz w:val="29"/>
          <w:szCs w:val="29"/>
          <w:rtl w:val="0"/>
          <w:lang w:val="en-US"/>
        </w:rPr>
        <w:t>H</w:t>
      </w:r>
      <w:r>
        <w:rPr>
          <w:sz w:val="29"/>
          <w:szCs w:val="29"/>
          <w:rtl w:val="0"/>
          <w:lang w:val="en-US"/>
        </w:rPr>
        <w:t xml:space="preserve">e was crucified there was a garden, and in the garden a new tomb in which no one had yet been laid. </w:t>
      </w:r>
      <w:r>
        <w:rPr>
          <w:sz w:val="29"/>
          <w:szCs w:val="29"/>
          <w:vertAlign w:val="superscript"/>
          <w:rtl w:val="0"/>
        </w:rPr>
        <w:t>42</w:t>
      </w:r>
      <w:r>
        <w:rPr>
          <w:sz w:val="29"/>
          <w:szCs w:val="29"/>
          <w:rtl w:val="0"/>
          <w:lang w:val="en-US"/>
        </w:rPr>
        <w:t xml:space="preserve">So because of the Jewish </w:t>
      </w:r>
      <w:r>
        <w:rPr>
          <w:sz w:val="29"/>
          <w:szCs w:val="29"/>
          <w:rtl w:val="0"/>
          <w:lang w:val="en-US"/>
        </w:rPr>
        <w:t>D</w:t>
      </w:r>
      <w:r>
        <w:rPr>
          <w:sz w:val="29"/>
          <w:szCs w:val="29"/>
          <w:rtl w:val="0"/>
          <w:lang w:val="en-US"/>
        </w:rPr>
        <w:t>ay of Preparation, since the tomb was close at hand, they laid Jesus there.</w:t>
      </w:r>
    </w:p>
    <w:p>
      <w:pPr>
        <w:pStyle w:val="Body A"/>
      </w:pPr>
      <w:r>
        <w:rPr>
          <w:rStyle w:val="Stanza Number"/>
          <w:rFonts w:cs="Arial Unicode MS" w:eastAsia="Arial Unicode MS"/>
          <w:rtl w:val="0"/>
        </w:rPr>
        <w:t xml:space="preserve"> </w:t>
      </w:r>
    </w:p>
    <w:p>
      <w:pPr>
        <w:pStyle w:val="LSB Responsorial"/>
      </w:pPr>
    </w:p>
    <w:p>
      <w:pPr>
        <w:pStyle w:val="LSB Responsorial"/>
        <w:rPr>
          <w:sz w:val="25"/>
          <w:szCs w:val="25"/>
        </w:rPr>
      </w:pPr>
      <w:r>
        <w:rPr>
          <w:rFonts w:ascii="LSBSymbol" w:hAnsi="LSBSymbol"/>
          <w:sz w:val="25"/>
          <w:szCs w:val="25"/>
          <w:rtl w:val="0"/>
        </w:rPr>
        <w:t>P</w:t>
      </w:r>
      <w:r>
        <w:rPr>
          <w:sz w:val="25"/>
          <w:szCs w:val="25"/>
          <w:rtl w:val="0"/>
          <w:lang w:val="en-US"/>
        </w:rPr>
        <w:tab/>
        <w:t>This is the Gospel of the Lord.</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933700" cy="533399"/>
            <wp:effectExtent l="0" t="0" r="0" b="0"/>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12">
                      <a:extLst/>
                    </a:blip>
                    <a:stretch>
                      <a:fillRect/>
                    </a:stretch>
                  </pic:blipFill>
                  <pic:spPr>
                    <a:xfrm>
                      <a:off x="0" y="0"/>
                      <a:ext cx="2933700" cy="5333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Nicene Creed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I believe in one God,</w:t>
      </w:r>
    </w:p>
    <w:p>
      <w:pPr>
        <w:pStyle w:val="LSB Responsorial Continued"/>
        <w:spacing w:line="216" w:lineRule="auto"/>
        <w:jc w:val="both"/>
        <w:rPr>
          <w:sz w:val="25"/>
          <w:szCs w:val="25"/>
        </w:rPr>
      </w:pPr>
      <w:r>
        <w:rPr>
          <w:b w:val="1"/>
          <w:bCs w:val="1"/>
          <w:sz w:val="25"/>
          <w:szCs w:val="25"/>
          <w:rtl w:val="0"/>
          <w:lang w:val="en-US"/>
        </w:rPr>
        <w:t xml:space="preserve">     the Father Almighty,</w:t>
      </w:r>
    </w:p>
    <w:p>
      <w:pPr>
        <w:pStyle w:val="LSB Responsorial Continued"/>
        <w:spacing w:line="216" w:lineRule="auto"/>
        <w:jc w:val="both"/>
        <w:rPr>
          <w:sz w:val="25"/>
          <w:szCs w:val="25"/>
        </w:rPr>
      </w:pPr>
      <w:r>
        <w:rPr>
          <w:b w:val="1"/>
          <w:bCs w:val="1"/>
          <w:sz w:val="25"/>
          <w:szCs w:val="25"/>
          <w:rtl w:val="0"/>
        </w:rPr>
        <w:t xml:space="preserve">     </w:t>
      </w:r>
      <w:r>
        <w:rPr>
          <w:b w:val="1"/>
          <w:bCs w:val="1"/>
          <w:sz w:val="25"/>
          <w:szCs w:val="25"/>
          <w:rtl w:val="0"/>
          <w:lang w:val="en-US"/>
        </w:rPr>
        <w:t>M</w:t>
      </w:r>
      <w:r>
        <w:rPr>
          <w:b w:val="1"/>
          <w:bCs w:val="1"/>
          <w:sz w:val="25"/>
          <w:szCs w:val="25"/>
          <w:rtl w:val="0"/>
          <w:lang w:val="en-US"/>
        </w:rPr>
        <w:t>aker of heaven and earth</w:t>
      </w:r>
    </w:p>
    <w:p>
      <w:pPr>
        <w:pStyle w:val="LSB Responsorial Continued"/>
        <w:spacing w:line="216" w:lineRule="auto"/>
        <w:jc w:val="both"/>
        <w:rPr>
          <w:sz w:val="25"/>
          <w:szCs w:val="25"/>
        </w:rPr>
      </w:pPr>
      <w:r>
        <w:rPr>
          <w:b w:val="1"/>
          <w:bCs w:val="1"/>
          <w:sz w:val="25"/>
          <w:szCs w:val="25"/>
          <w:rtl w:val="0"/>
          <w:lang w:val="en-US"/>
        </w:rPr>
        <w:t xml:space="preserve">          and of all things visible and invisible.</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And in one Lord Jesus Christ,</w:t>
      </w:r>
    </w:p>
    <w:p>
      <w:pPr>
        <w:pStyle w:val="LSB Responsorial Continued"/>
        <w:spacing w:line="216" w:lineRule="auto"/>
        <w:jc w:val="both"/>
        <w:rPr>
          <w:sz w:val="25"/>
          <w:szCs w:val="25"/>
        </w:rPr>
      </w:pPr>
      <w:r>
        <w:rPr>
          <w:b w:val="1"/>
          <w:bCs w:val="1"/>
          <w:sz w:val="25"/>
          <w:szCs w:val="25"/>
          <w:rtl w:val="0"/>
          <w:lang w:val="en-US"/>
        </w:rPr>
        <w:t xml:space="preserve">     the only-begotten Son of God,</w:t>
      </w:r>
    </w:p>
    <w:p>
      <w:pPr>
        <w:pStyle w:val="LSB Responsorial Continued"/>
        <w:spacing w:line="216" w:lineRule="auto"/>
        <w:jc w:val="both"/>
        <w:rPr>
          <w:sz w:val="25"/>
          <w:szCs w:val="25"/>
        </w:rPr>
      </w:pPr>
      <w:r>
        <w:rPr>
          <w:b w:val="1"/>
          <w:bCs w:val="1"/>
          <w:sz w:val="25"/>
          <w:szCs w:val="25"/>
          <w:rtl w:val="0"/>
          <w:lang w:val="en-US"/>
        </w:rPr>
        <w:t xml:space="preserve">     begotten of His Father before all worlds,</w:t>
      </w:r>
    </w:p>
    <w:p>
      <w:pPr>
        <w:pStyle w:val="LSB Responsorial Continued"/>
        <w:spacing w:line="216" w:lineRule="auto"/>
        <w:jc w:val="both"/>
        <w:rPr>
          <w:sz w:val="25"/>
          <w:szCs w:val="25"/>
        </w:rPr>
      </w:pPr>
      <w:r>
        <w:rPr>
          <w:b w:val="1"/>
          <w:bCs w:val="1"/>
          <w:sz w:val="25"/>
          <w:szCs w:val="25"/>
          <w:rtl w:val="0"/>
          <w:lang w:val="en-US"/>
        </w:rPr>
        <w:t xml:space="preserve">     God of God, Light of Light,</w:t>
      </w:r>
    </w:p>
    <w:p>
      <w:pPr>
        <w:pStyle w:val="LSB Responsorial Continued"/>
        <w:spacing w:line="216" w:lineRule="auto"/>
        <w:jc w:val="both"/>
        <w:rPr>
          <w:sz w:val="25"/>
          <w:szCs w:val="25"/>
        </w:rPr>
      </w:pPr>
      <w:r>
        <w:rPr>
          <w:b w:val="1"/>
          <w:bCs w:val="1"/>
          <w:sz w:val="25"/>
          <w:szCs w:val="25"/>
          <w:rtl w:val="0"/>
        </w:rPr>
        <w:t xml:space="preserve">     </w:t>
      </w:r>
      <w:r>
        <w:rPr>
          <w:b w:val="1"/>
          <w:bCs w:val="1"/>
          <w:sz w:val="25"/>
          <w:szCs w:val="25"/>
          <w:rtl w:val="0"/>
          <w:lang w:val="en-US"/>
        </w:rPr>
        <w:t>V</w:t>
      </w:r>
      <w:r>
        <w:rPr>
          <w:b w:val="1"/>
          <w:bCs w:val="1"/>
          <w:sz w:val="25"/>
          <w:szCs w:val="25"/>
          <w:rtl w:val="0"/>
          <w:lang w:val="en-US"/>
        </w:rPr>
        <w:t xml:space="preserve">ery God of </w:t>
      </w:r>
      <w:r>
        <w:rPr>
          <w:b w:val="1"/>
          <w:bCs w:val="1"/>
          <w:sz w:val="25"/>
          <w:szCs w:val="25"/>
          <w:rtl w:val="0"/>
          <w:lang w:val="en-US"/>
        </w:rPr>
        <w:t>V</w:t>
      </w:r>
      <w:r>
        <w:rPr>
          <w:b w:val="1"/>
          <w:bCs w:val="1"/>
          <w:sz w:val="25"/>
          <w:szCs w:val="25"/>
          <w:rtl w:val="0"/>
          <w:lang w:val="en-US"/>
        </w:rPr>
        <w:t>ery God,</w:t>
      </w:r>
    </w:p>
    <w:p>
      <w:pPr>
        <w:pStyle w:val="LSB Responsorial Continued"/>
        <w:spacing w:line="216" w:lineRule="auto"/>
        <w:jc w:val="both"/>
        <w:rPr>
          <w:sz w:val="25"/>
          <w:szCs w:val="25"/>
        </w:rPr>
      </w:pPr>
      <w:r>
        <w:rPr>
          <w:b w:val="1"/>
          <w:bCs w:val="1"/>
          <w:sz w:val="25"/>
          <w:szCs w:val="25"/>
          <w:rtl w:val="0"/>
          <w:lang w:val="en-US"/>
        </w:rPr>
        <w:t xml:space="preserve">     begotten, not made,</w:t>
      </w:r>
    </w:p>
    <w:p>
      <w:pPr>
        <w:pStyle w:val="LSB Responsorial Continued"/>
        <w:spacing w:line="216" w:lineRule="auto"/>
        <w:jc w:val="both"/>
        <w:rPr>
          <w:sz w:val="25"/>
          <w:szCs w:val="25"/>
        </w:rPr>
      </w:pPr>
      <w:r>
        <w:rPr>
          <w:b w:val="1"/>
          <w:bCs w:val="1"/>
          <w:sz w:val="25"/>
          <w:szCs w:val="25"/>
          <w:rtl w:val="0"/>
          <w:lang w:val="en-US"/>
        </w:rPr>
        <w:t xml:space="preserve">     being of one substance with the Father,</w:t>
      </w:r>
    </w:p>
    <w:p>
      <w:pPr>
        <w:pStyle w:val="LSB Responsorial Continued"/>
        <w:spacing w:line="216" w:lineRule="auto"/>
        <w:jc w:val="both"/>
        <w:rPr>
          <w:sz w:val="25"/>
          <w:szCs w:val="25"/>
        </w:rPr>
      </w:pPr>
      <w:r>
        <w:rPr>
          <w:b w:val="1"/>
          <w:bCs w:val="1"/>
          <w:sz w:val="25"/>
          <w:szCs w:val="25"/>
          <w:rtl w:val="0"/>
          <w:lang w:val="en-US"/>
        </w:rPr>
        <w:t xml:space="preserve">     by whom all things were made;</w:t>
      </w:r>
    </w:p>
    <w:p>
      <w:pPr>
        <w:pStyle w:val="LSB Responsorial Continued"/>
        <w:spacing w:line="216" w:lineRule="auto"/>
        <w:jc w:val="both"/>
        <w:rPr>
          <w:sz w:val="25"/>
          <w:szCs w:val="25"/>
        </w:rPr>
      </w:pPr>
      <w:r>
        <w:rPr>
          <w:b w:val="1"/>
          <w:bCs w:val="1"/>
          <w:sz w:val="25"/>
          <w:szCs w:val="25"/>
          <w:rtl w:val="0"/>
          <w:lang w:val="en-US"/>
        </w:rPr>
        <w:t xml:space="preserve">     who for us men and for our salvation came down from heaven</w:t>
      </w:r>
    </w:p>
    <w:p>
      <w:pPr>
        <w:pStyle w:val="LSB Responsorial Continued"/>
        <w:spacing w:line="216" w:lineRule="auto"/>
        <w:jc w:val="both"/>
        <w:rPr>
          <w:sz w:val="25"/>
          <w:szCs w:val="25"/>
        </w:rPr>
      </w:pPr>
      <w:r>
        <w:rPr>
          <w:b w:val="1"/>
          <w:bCs w:val="1"/>
          <w:sz w:val="25"/>
          <w:szCs w:val="25"/>
          <w:rtl w:val="0"/>
          <w:lang w:val="en-US"/>
        </w:rPr>
        <w:t xml:space="preserve">     and was incarnate by the Holy Spirit of the virgin Mary</w:t>
      </w:r>
    </w:p>
    <w:p>
      <w:pPr>
        <w:pStyle w:val="LSB Responsorial Continued"/>
        <w:spacing w:line="216" w:lineRule="auto"/>
        <w:jc w:val="both"/>
        <w:rPr>
          <w:sz w:val="25"/>
          <w:szCs w:val="25"/>
        </w:rPr>
      </w:pPr>
      <w:r>
        <w:rPr>
          <w:b w:val="1"/>
          <w:bCs w:val="1"/>
          <w:sz w:val="25"/>
          <w:szCs w:val="25"/>
          <w:rtl w:val="0"/>
          <w:lang w:val="en-US"/>
        </w:rPr>
        <w:t xml:space="preserve">     and was made man;</w:t>
      </w:r>
    </w:p>
    <w:p>
      <w:pPr>
        <w:pStyle w:val="LSB Responsorial Continued"/>
        <w:spacing w:line="216" w:lineRule="auto"/>
        <w:jc w:val="both"/>
        <w:rPr>
          <w:sz w:val="25"/>
          <w:szCs w:val="25"/>
        </w:rPr>
      </w:pPr>
      <w:r>
        <w:rPr>
          <w:b w:val="1"/>
          <w:bCs w:val="1"/>
          <w:sz w:val="25"/>
          <w:szCs w:val="25"/>
          <w:rtl w:val="0"/>
          <w:lang w:val="en-US"/>
        </w:rPr>
        <w:t xml:space="preserve">     and was crucified also for us under Pontius Pilate.</w:t>
      </w:r>
    </w:p>
    <w:p>
      <w:pPr>
        <w:pStyle w:val="LSB Responsorial Continued"/>
        <w:spacing w:line="216" w:lineRule="auto"/>
        <w:jc w:val="both"/>
        <w:rPr>
          <w:sz w:val="25"/>
          <w:szCs w:val="25"/>
        </w:rPr>
      </w:pPr>
      <w:r>
        <w:rPr>
          <w:b w:val="1"/>
          <w:bCs w:val="1"/>
          <w:sz w:val="25"/>
          <w:szCs w:val="25"/>
          <w:rtl w:val="0"/>
          <w:lang w:val="en-US"/>
        </w:rPr>
        <w:t xml:space="preserve">     He suffered and was buried.</w:t>
      </w:r>
    </w:p>
    <w:p>
      <w:pPr>
        <w:pStyle w:val="LSB Responsorial Continued"/>
        <w:spacing w:line="216" w:lineRule="auto"/>
        <w:jc w:val="both"/>
        <w:rPr>
          <w:sz w:val="25"/>
          <w:szCs w:val="25"/>
        </w:rPr>
      </w:pPr>
      <w:r>
        <w:rPr>
          <w:b w:val="1"/>
          <w:bCs w:val="1"/>
          <w:sz w:val="25"/>
          <w:szCs w:val="25"/>
          <w:rtl w:val="0"/>
          <w:lang w:val="en-US"/>
        </w:rPr>
        <w:t xml:space="preserve">     And the third day He rose again according to the Scriptures</w:t>
      </w:r>
    </w:p>
    <w:p>
      <w:pPr>
        <w:pStyle w:val="LSB Responsorial Continued"/>
        <w:spacing w:line="216" w:lineRule="auto"/>
        <w:jc w:val="both"/>
        <w:rPr>
          <w:sz w:val="25"/>
          <w:szCs w:val="25"/>
        </w:rPr>
      </w:pPr>
      <w:r>
        <w:rPr>
          <w:b w:val="1"/>
          <w:bCs w:val="1"/>
          <w:sz w:val="25"/>
          <w:szCs w:val="25"/>
          <w:rtl w:val="0"/>
          <w:lang w:val="en-US"/>
        </w:rPr>
        <w:t xml:space="preserve">          and ascended into heaven</w:t>
      </w:r>
    </w:p>
    <w:p>
      <w:pPr>
        <w:pStyle w:val="LSB Responsorial Continued"/>
        <w:spacing w:line="216" w:lineRule="auto"/>
        <w:jc w:val="both"/>
        <w:rPr>
          <w:sz w:val="25"/>
          <w:szCs w:val="25"/>
        </w:rPr>
      </w:pPr>
      <w:r>
        <w:rPr>
          <w:b w:val="1"/>
          <w:bCs w:val="1"/>
          <w:sz w:val="25"/>
          <w:szCs w:val="25"/>
          <w:rtl w:val="0"/>
          <w:lang w:val="en-US"/>
        </w:rPr>
        <w:t xml:space="preserve">     and sits at the right hand of the Father.</w:t>
      </w:r>
    </w:p>
    <w:p>
      <w:pPr>
        <w:pStyle w:val="LSB Responsorial Continued"/>
        <w:spacing w:line="216" w:lineRule="auto"/>
        <w:jc w:val="both"/>
        <w:rPr>
          <w:sz w:val="25"/>
          <w:szCs w:val="25"/>
        </w:rPr>
      </w:pPr>
      <w:r>
        <w:rPr>
          <w:b w:val="1"/>
          <w:bCs w:val="1"/>
          <w:sz w:val="25"/>
          <w:szCs w:val="25"/>
          <w:rtl w:val="0"/>
          <w:lang w:val="en-US"/>
        </w:rPr>
        <w:t xml:space="preserve">     And He will come again with glory to judge both the living and the dead,</w:t>
      </w:r>
    </w:p>
    <w:p>
      <w:pPr>
        <w:pStyle w:val="LSB Responsorial Continued"/>
        <w:spacing w:line="216" w:lineRule="auto"/>
        <w:jc w:val="both"/>
        <w:rPr>
          <w:sz w:val="25"/>
          <w:szCs w:val="25"/>
        </w:rPr>
      </w:pPr>
      <w:r>
        <w:rPr>
          <w:b w:val="1"/>
          <w:bCs w:val="1"/>
          <w:sz w:val="25"/>
          <w:szCs w:val="25"/>
          <w:rtl w:val="0"/>
          <w:lang w:val="en-US"/>
        </w:rPr>
        <w:t xml:space="preserve">     whose kingdom will have no end.</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And I believe in the Holy Spirit,</w:t>
      </w:r>
    </w:p>
    <w:p>
      <w:pPr>
        <w:pStyle w:val="LSB Responsorial Continued"/>
        <w:spacing w:line="216" w:lineRule="auto"/>
        <w:jc w:val="both"/>
        <w:rPr>
          <w:sz w:val="25"/>
          <w:szCs w:val="25"/>
        </w:rPr>
      </w:pPr>
      <w:r>
        <w:rPr>
          <w:b w:val="1"/>
          <w:bCs w:val="1"/>
          <w:sz w:val="25"/>
          <w:szCs w:val="25"/>
          <w:rtl w:val="0"/>
          <w:lang w:val="en-US"/>
        </w:rPr>
        <w:t xml:space="preserve">     the Lord and </w:t>
      </w:r>
      <w:r>
        <w:rPr>
          <w:b w:val="1"/>
          <w:bCs w:val="1"/>
          <w:sz w:val="25"/>
          <w:szCs w:val="25"/>
          <w:rtl w:val="0"/>
          <w:lang w:val="en-US"/>
        </w:rPr>
        <w:t>G</w:t>
      </w:r>
      <w:r>
        <w:rPr>
          <w:b w:val="1"/>
          <w:bCs w:val="1"/>
          <w:sz w:val="25"/>
          <w:szCs w:val="25"/>
          <w:rtl w:val="0"/>
          <w:lang w:val="en-US"/>
        </w:rPr>
        <w:t>iver of life,</w:t>
      </w:r>
    </w:p>
    <w:p>
      <w:pPr>
        <w:pStyle w:val="LSB Responsorial Continued"/>
        <w:spacing w:line="216" w:lineRule="auto"/>
        <w:jc w:val="both"/>
        <w:rPr>
          <w:sz w:val="25"/>
          <w:szCs w:val="25"/>
        </w:rPr>
      </w:pPr>
      <w:r>
        <w:rPr>
          <w:b w:val="1"/>
          <w:bCs w:val="1"/>
          <w:sz w:val="25"/>
          <w:szCs w:val="25"/>
          <w:rtl w:val="0"/>
          <w:lang w:val="en-US"/>
        </w:rPr>
        <w:t xml:space="preserve">     who proceeds from the Father and the Son,</w:t>
      </w:r>
    </w:p>
    <w:p>
      <w:pPr>
        <w:pStyle w:val="LSB Responsorial Continued"/>
        <w:spacing w:line="216" w:lineRule="auto"/>
        <w:jc w:val="both"/>
        <w:rPr>
          <w:sz w:val="25"/>
          <w:szCs w:val="25"/>
        </w:rPr>
      </w:pPr>
      <w:r>
        <w:rPr>
          <w:b w:val="1"/>
          <w:bCs w:val="1"/>
          <w:sz w:val="25"/>
          <w:szCs w:val="25"/>
          <w:rtl w:val="0"/>
          <w:lang w:val="en-US"/>
        </w:rPr>
        <w:t xml:space="preserve">     who with the Father and the Son together is worshiped and glorified,</w:t>
      </w:r>
    </w:p>
    <w:p>
      <w:pPr>
        <w:pStyle w:val="LSB Responsorial Continued"/>
        <w:spacing w:line="216" w:lineRule="auto"/>
        <w:jc w:val="both"/>
        <w:rPr>
          <w:sz w:val="25"/>
          <w:szCs w:val="25"/>
        </w:rPr>
      </w:pPr>
      <w:r>
        <w:rPr>
          <w:b w:val="1"/>
          <w:bCs w:val="1"/>
          <w:sz w:val="25"/>
          <w:szCs w:val="25"/>
          <w:rtl w:val="0"/>
          <w:lang w:val="en-US"/>
        </w:rPr>
        <w:t xml:space="preserve">     who spoke by the prophets.</w:t>
      </w:r>
    </w:p>
    <w:p>
      <w:pPr>
        <w:pStyle w:val="LSB Responsorial Continued"/>
        <w:spacing w:line="216" w:lineRule="auto"/>
        <w:jc w:val="both"/>
        <w:rPr>
          <w:sz w:val="25"/>
          <w:szCs w:val="25"/>
        </w:rPr>
      </w:pPr>
      <w:r>
        <w:rPr>
          <w:b w:val="1"/>
          <w:bCs w:val="1"/>
          <w:sz w:val="25"/>
          <w:szCs w:val="25"/>
          <w:rtl w:val="0"/>
          <w:lang w:val="en-US"/>
        </w:rPr>
        <w:t xml:space="preserve">     And I believe in one holy Christian and apostolic Church,</w:t>
      </w:r>
    </w:p>
    <w:p>
      <w:pPr>
        <w:pStyle w:val="LSB Responsorial Continued"/>
        <w:spacing w:line="216" w:lineRule="auto"/>
        <w:jc w:val="both"/>
        <w:rPr>
          <w:sz w:val="25"/>
          <w:szCs w:val="25"/>
        </w:rPr>
      </w:pPr>
      <w:r>
        <w:rPr>
          <w:b w:val="1"/>
          <w:bCs w:val="1"/>
          <w:sz w:val="25"/>
          <w:szCs w:val="25"/>
          <w:rtl w:val="0"/>
          <w:lang w:val="en-US"/>
        </w:rPr>
        <w:t xml:space="preserve">     I acknowledge one Baptism for the remission of sins,</w:t>
      </w:r>
    </w:p>
    <w:p>
      <w:pPr>
        <w:pStyle w:val="LSB Responsorial Continued"/>
        <w:spacing w:line="216" w:lineRule="auto"/>
        <w:jc w:val="both"/>
        <w:rPr>
          <w:sz w:val="25"/>
          <w:szCs w:val="25"/>
        </w:rPr>
      </w:pPr>
      <w:r>
        <w:rPr>
          <w:b w:val="1"/>
          <w:bCs w:val="1"/>
          <w:sz w:val="25"/>
          <w:szCs w:val="25"/>
          <w:rtl w:val="0"/>
          <w:lang w:val="en-US"/>
        </w:rPr>
        <w:t xml:space="preserve">     and I look for the resurrection of the dead</w:t>
      </w:r>
    </w:p>
    <w:p>
      <w:pPr>
        <w:pStyle w:val="LSB Responsorial Continued"/>
        <w:spacing w:line="216" w:lineRule="auto"/>
        <w:jc w:val="both"/>
        <w:rPr>
          <w:sz w:val="25"/>
          <w:szCs w:val="25"/>
        </w:rPr>
      </w:pPr>
      <w:r>
        <w:rPr>
          <w:b w:val="1"/>
          <w:bCs w:val="1"/>
          <w:sz w:val="25"/>
          <w:szCs w:val="25"/>
          <w:rtl w:val="0"/>
          <w:lang w:val="en-US"/>
        </w:rPr>
        <w:t xml:space="preserve">     and the life of the world to come. Amen.</w:t>
      </w:r>
    </w:p>
    <w:p>
      <w:pPr>
        <w:pStyle w:val="Body A"/>
      </w:pPr>
    </w:p>
    <w:p>
      <w:pPr>
        <w:pStyle w:val="Rubric"/>
      </w:pPr>
      <w:r>
        <w:rPr>
          <w:rStyle w:val="Stanza Number"/>
          <w:rtl w:val="0"/>
          <w:lang w:val="de-DE"/>
        </w:rPr>
        <w:t>Sit</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Sermon Hymn</w:t>
      </w:r>
    </w:p>
    <w:p>
      <w:pPr>
        <w:pStyle w:val="Caption A"/>
        <w:tabs>
          <w:tab w:val="right" w:pos="10780"/>
          <w:tab w:val="clear" w:pos="10800"/>
        </w:tabs>
        <w:rPr>
          <w:b w:val="0"/>
          <w:bCs w:val="0"/>
          <w:i w:val="1"/>
          <w:iCs w:val="1"/>
        </w:rPr>
      </w:pPr>
      <w:r>
        <w:rPr>
          <w:b w:val="0"/>
          <w:bCs w:val="0"/>
          <w:i w:val="1"/>
          <w:iCs w:val="1"/>
          <w:rtl w:val="0"/>
          <w:lang w:val="en-US"/>
        </w:rPr>
        <w:t>450 O Sacred Head, Now Wounded</w:t>
      </w:r>
    </w:p>
    <w:p>
      <w:pPr>
        <w:pStyle w:val="Image A"/>
      </w:pPr>
      <w:r>
        <w:rPr>
          <w:rStyle w:val="Stanza Number"/>
        </w:rPr>
        <w:drawing xmlns:a="http://schemas.openxmlformats.org/drawingml/2006/main">
          <wp:inline distT="0" distB="0" distL="0" distR="0">
            <wp:extent cx="4576572" cy="923545"/>
            <wp:effectExtent l="0" t="0" r="0" b="0"/>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3">
                      <a:extLst/>
                    </a:blip>
                    <a:stretch>
                      <a:fillRect/>
                    </a:stretch>
                  </pic:blipFill>
                  <pic:spPr>
                    <a:xfrm>
                      <a:off x="0" y="0"/>
                      <a:ext cx="4576572" cy="923545"/>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993648"/>
            <wp:effectExtent l="0" t="0" r="0" b="0"/>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14">
                      <a:extLst/>
                    </a:blip>
                    <a:stretch>
                      <a:fillRect/>
                    </a:stretch>
                  </pic:blipFill>
                  <pic:spPr>
                    <a:xfrm>
                      <a:off x="0" y="0"/>
                      <a:ext cx="4576572" cy="993648"/>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993648"/>
            <wp:effectExtent l="0" t="0" r="0" b="0"/>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15">
                      <a:extLst/>
                    </a:blip>
                    <a:stretch>
                      <a:fillRect/>
                    </a:stretch>
                  </pic:blipFill>
                  <pic:spPr>
                    <a:xfrm>
                      <a:off x="0" y="0"/>
                      <a:ext cx="4576572" cy="993648"/>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993648"/>
            <wp:effectExtent l="0" t="0" r="0" b="0"/>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16">
                      <a:extLst/>
                    </a:blip>
                    <a:stretch>
                      <a:fillRect/>
                    </a:stretch>
                  </pic:blipFill>
                  <pic:spPr>
                    <a:xfrm>
                      <a:off x="0" y="0"/>
                      <a:ext cx="4576572" cy="993648"/>
                    </a:xfrm>
                    <a:prstGeom prst="rect">
                      <a:avLst/>
                    </a:prstGeom>
                    <a:ln w="12700" cap="flat">
                      <a:noFill/>
                      <a:miter lim="400000"/>
                    </a:ln>
                    <a:effectLst/>
                  </pic:spPr>
                </pic:pic>
              </a:graphicData>
            </a:graphic>
          </wp:inline>
        </w:drawing>
      </w:r>
    </w:p>
    <w:p>
      <w:pPr>
        <w:pStyle w:val="Body A"/>
      </w:pPr>
    </w:p>
    <w:p>
      <w:pPr>
        <w:pStyle w:val="Numbered Stanza"/>
        <w:rPr>
          <w:sz w:val="23"/>
          <w:szCs w:val="23"/>
        </w:rPr>
      </w:pPr>
      <w:r>
        <w:rPr>
          <w:sz w:val="23"/>
          <w:szCs w:val="23"/>
          <w:rtl w:val="0"/>
          <w:lang w:val="en-US"/>
        </w:rPr>
        <w:t>5</w:t>
        <w:tab/>
        <w:t>What language shall I borrow</w:t>
      </w:r>
      <w:r>
        <w:rPr>
          <w:sz w:val="23"/>
          <w:szCs w:val="23"/>
          <w:rtl w:val="0"/>
        </w:rPr>
        <w:br w:type="textWrapping"/>
        <w:t xml:space="preserve">    </w:t>
      </w:r>
      <w:r>
        <w:rPr>
          <w:sz w:val="23"/>
          <w:szCs w:val="23"/>
          <w:rtl w:val="0"/>
          <w:lang w:val="en-US"/>
        </w:rPr>
        <w:t>To thank Thee, dearest Friend,</w:t>
      </w:r>
      <w:r>
        <w:rPr>
          <w:sz w:val="23"/>
          <w:szCs w:val="23"/>
        </w:rPr>
        <w:br w:type="textWrapping"/>
      </w:r>
      <w:r>
        <w:rPr>
          <w:sz w:val="23"/>
          <w:szCs w:val="23"/>
          <w:rtl w:val="0"/>
          <w:lang w:val="en-US"/>
        </w:rPr>
        <w:t>For this Thy dying sorrow,</w:t>
      </w:r>
      <w:r>
        <w:rPr>
          <w:sz w:val="23"/>
          <w:szCs w:val="23"/>
          <w:rtl w:val="0"/>
        </w:rPr>
        <w:br w:type="textWrapping"/>
        <w:t xml:space="preserve">    </w:t>
      </w:r>
      <w:r>
        <w:rPr>
          <w:sz w:val="23"/>
          <w:szCs w:val="23"/>
          <w:rtl w:val="0"/>
          <w:lang w:val="en-US"/>
        </w:rPr>
        <w:t>Thy pity without end?</w:t>
      </w:r>
      <w:r>
        <w:rPr>
          <w:sz w:val="23"/>
          <w:szCs w:val="23"/>
        </w:rPr>
        <w:br w:type="textWrapping"/>
      </w:r>
      <w:r>
        <w:rPr>
          <w:sz w:val="23"/>
          <w:szCs w:val="23"/>
          <w:rtl w:val="0"/>
          <w:lang w:val="en-US"/>
        </w:rPr>
        <w:t>O make me Thine forever!</w:t>
      </w:r>
      <w:r>
        <w:rPr>
          <w:sz w:val="23"/>
          <w:szCs w:val="23"/>
          <w:rtl w:val="0"/>
        </w:rPr>
        <w:br w:type="textWrapping"/>
        <w:t xml:space="preserve">    </w:t>
      </w:r>
      <w:r>
        <w:rPr>
          <w:sz w:val="23"/>
          <w:szCs w:val="23"/>
          <w:rtl w:val="0"/>
          <w:lang w:val="en-US"/>
        </w:rPr>
        <w:t>And should I fainting be,</w:t>
      </w:r>
      <w:r>
        <w:rPr>
          <w:sz w:val="23"/>
          <w:szCs w:val="23"/>
        </w:rPr>
        <w:br w:type="textWrapping"/>
      </w:r>
      <w:r>
        <w:rPr>
          <w:sz w:val="23"/>
          <w:szCs w:val="23"/>
          <w:rtl w:val="0"/>
          <w:lang w:val="en-US"/>
        </w:rPr>
        <w:t>Lord, let me never, never,</w:t>
      </w:r>
      <w:r>
        <w:rPr>
          <w:sz w:val="23"/>
          <w:szCs w:val="23"/>
          <w:rtl w:val="0"/>
        </w:rPr>
        <w:br w:type="textWrapping"/>
        <w:t xml:space="preserve">    </w:t>
      </w:r>
      <w:r>
        <w:rPr>
          <w:sz w:val="23"/>
          <w:szCs w:val="23"/>
          <w:rtl w:val="0"/>
          <w:lang w:val="en-US"/>
        </w:rPr>
        <w:t>Outlive my love for Thee.</w:t>
      </w:r>
    </w:p>
    <w:p>
      <w:pPr>
        <w:pStyle w:val="Body A"/>
        <w:rPr>
          <w:sz w:val="23"/>
          <w:szCs w:val="23"/>
        </w:rPr>
      </w:pPr>
    </w:p>
    <w:p>
      <w:pPr>
        <w:pStyle w:val="Numbered Stanza"/>
        <w:rPr>
          <w:sz w:val="23"/>
          <w:szCs w:val="23"/>
        </w:rPr>
      </w:pPr>
      <w:r>
        <w:rPr>
          <w:sz w:val="23"/>
          <w:szCs w:val="23"/>
          <w:rtl w:val="0"/>
          <w:lang w:val="en-US"/>
        </w:rPr>
        <w:t>6</w:t>
        <w:tab/>
        <w:t>My Savior, be Thou near me</w:t>
      </w:r>
      <w:r>
        <w:rPr>
          <w:sz w:val="23"/>
          <w:szCs w:val="23"/>
          <w:rtl w:val="0"/>
        </w:rPr>
        <w:br w:type="textWrapping"/>
        <w:t xml:space="preserve">    </w:t>
      </w:r>
      <w:r>
        <w:rPr>
          <w:sz w:val="23"/>
          <w:szCs w:val="23"/>
          <w:rtl w:val="0"/>
          <w:lang w:val="en-US"/>
        </w:rPr>
        <w:t>When death is at my door;</w:t>
      </w:r>
      <w:r>
        <w:rPr>
          <w:sz w:val="23"/>
          <w:szCs w:val="23"/>
        </w:rPr>
        <w:br w:type="textWrapping"/>
      </w:r>
      <w:r>
        <w:rPr>
          <w:sz w:val="23"/>
          <w:szCs w:val="23"/>
          <w:rtl w:val="0"/>
          <w:lang w:val="en-US"/>
        </w:rPr>
        <w:t>Then let Thy presence cheer me,</w:t>
      </w:r>
      <w:r>
        <w:rPr>
          <w:sz w:val="23"/>
          <w:szCs w:val="23"/>
          <w:rtl w:val="0"/>
        </w:rPr>
        <w:br w:type="textWrapping"/>
        <w:t xml:space="preserve">    </w:t>
      </w:r>
      <w:r>
        <w:rPr>
          <w:sz w:val="23"/>
          <w:szCs w:val="23"/>
          <w:rtl w:val="0"/>
          <w:lang w:val="en-US"/>
        </w:rPr>
        <w:t>Forsake me nevermore!</w:t>
      </w:r>
      <w:r>
        <w:rPr>
          <w:sz w:val="23"/>
          <w:szCs w:val="23"/>
        </w:rPr>
        <w:br w:type="textWrapping"/>
      </w:r>
      <w:r>
        <w:rPr>
          <w:sz w:val="23"/>
          <w:szCs w:val="23"/>
          <w:rtl w:val="0"/>
          <w:lang w:val="en-US"/>
        </w:rPr>
        <w:t>When soul and body languish,</w:t>
      </w:r>
      <w:r>
        <w:rPr>
          <w:sz w:val="23"/>
          <w:szCs w:val="23"/>
          <w:rtl w:val="0"/>
        </w:rPr>
        <w:br w:type="textWrapping"/>
        <w:t xml:space="preserve">    </w:t>
      </w:r>
      <w:r>
        <w:rPr>
          <w:sz w:val="23"/>
          <w:szCs w:val="23"/>
          <w:rtl w:val="0"/>
          <w:lang w:val="en-US"/>
        </w:rPr>
        <w:t>O leave me not alone,</w:t>
      </w:r>
      <w:r>
        <w:rPr>
          <w:sz w:val="23"/>
          <w:szCs w:val="23"/>
        </w:rPr>
        <w:br w:type="textWrapping"/>
      </w:r>
      <w:r>
        <w:rPr>
          <w:sz w:val="23"/>
          <w:szCs w:val="23"/>
          <w:rtl w:val="0"/>
          <w:lang w:val="en-US"/>
        </w:rPr>
        <w:t>But take away mine anguish</w:t>
      </w:r>
      <w:r>
        <w:rPr>
          <w:sz w:val="23"/>
          <w:szCs w:val="23"/>
          <w:rtl w:val="0"/>
        </w:rPr>
        <w:br w:type="textWrapping"/>
        <w:t xml:space="preserve">    </w:t>
      </w:r>
      <w:r>
        <w:rPr>
          <w:sz w:val="23"/>
          <w:szCs w:val="23"/>
          <w:rtl w:val="0"/>
          <w:lang w:val="en-US"/>
        </w:rPr>
        <w:t>By virtue of Thine own!</w:t>
      </w:r>
    </w:p>
    <w:p>
      <w:pPr>
        <w:pStyle w:val="Body A"/>
        <w:rPr>
          <w:sz w:val="23"/>
          <w:szCs w:val="23"/>
        </w:rPr>
      </w:pPr>
    </w:p>
    <w:p>
      <w:pPr>
        <w:pStyle w:val="Numbered Stanza"/>
      </w:pPr>
      <w:r>
        <w:rPr>
          <w:rFonts w:ascii="Arial Unicode MS" w:cs="Arial Unicode MS" w:hAnsi="Arial Unicode MS" w:eastAsia="Arial Unicode MS"/>
          <w:b w:val="0"/>
          <w:bCs w:val="0"/>
          <w:i w:val="0"/>
          <w:iCs w:val="0"/>
          <w:sz w:val="23"/>
          <w:szCs w:val="23"/>
        </w:rPr>
        <w:br w:type="page"/>
      </w:r>
    </w:p>
    <w:p>
      <w:pPr>
        <w:pStyle w:val="Numbered Stanza"/>
        <w:rPr>
          <w:sz w:val="23"/>
          <w:szCs w:val="23"/>
        </w:rPr>
      </w:pPr>
      <w:r>
        <w:rPr>
          <w:sz w:val="23"/>
          <w:szCs w:val="23"/>
          <w:rtl w:val="0"/>
          <w:lang w:val="en-US"/>
        </w:rPr>
        <w:t>7</w:t>
        <w:tab/>
        <w:t>Be Thou my consolation,</w:t>
      </w:r>
      <w:r>
        <w:rPr>
          <w:sz w:val="23"/>
          <w:szCs w:val="23"/>
          <w:rtl w:val="0"/>
        </w:rPr>
        <w:br w:type="textWrapping"/>
        <w:t xml:space="preserve">    </w:t>
      </w:r>
      <w:r>
        <w:rPr>
          <w:sz w:val="23"/>
          <w:szCs w:val="23"/>
          <w:rtl w:val="0"/>
          <w:lang w:val="en-US"/>
        </w:rPr>
        <w:t>My shield, when I must die;</w:t>
      </w:r>
      <w:r>
        <w:rPr>
          <w:sz w:val="23"/>
          <w:szCs w:val="23"/>
        </w:rPr>
        <w:br w:type="textWrapping"/>
      </w:r>
      <w:r>
        <w:rPr>
          <w:sz w:val="23"/>
          <w:szCs w:val="23"/>
          <w:rtl w:val="0"/>
          <w:lang w:val="en-US"/>
        </w:rPr>
        <w:t>Remind me of Thy passion</w:t>
      </w:r>
      <w:r>
        <w:rPr>
          <w:sz w:val="23"/>
          <w:szCs w:val="23"/>
          <w:rtl w:val="0"/>
        </w:rPr>
        <w:br w:type="textWrapping"/>
        <w:t xml:space="preserve">    </w:t>
      </w:r>
      <w:r>
        <w:rPr>
          <w:sz w:val="23"/>
          <w:szCs w:val="23"/>
          <w:rtl w:val="0"/>
          <w:lang w:val="en-US"/>
        </w:rPr>
        <w:t>When my last hour draws nigh.</w:t>
      </w:r>
      <w:r>
        <w:rPr>
          <w:sz w:val="23"/>
          <w:szCs w:val="23"/>
        </w:rPr>
        <w:br w:type="textWrapping"/>
      </w:r>
      <w:r>
        <w:rPr>
          <w:sz w:val="23"/>
          <w:szCs w:val="23"/>
          <w:rtl w:val="0"/>
          <w:lang w:val="en-US"/>
        </w:rPr>
        <w:t>Mine eyes shall then behold Thee,</w:t>
      </w:r>
      <w:r>
        <w:rPr>
          <w:sz w:val="23"/>
          <w:szCs w:val="23"/>
          <w:rtl w:val="0"/>
        </w:rPr>
        <w:br w:type="textWrapping"/>
        <w:t xml:space="preserve">    </w:t>
      </w:r>
      <w:r>
        <w:rPr>
          <w:sz w:val="23"/>
          <w:szCs w:val="23"/>
          <w:rtl w:val="0"/>
          <w:lang w:val="en-US"/>
        </w:rPr>
        <w:t>Upon Thy cross shall dwell,</w:t>
      </w:r>
      <w:r>
        <w:rPr>
          <w:sz w:val="23"/>
          <w:szCs w:val="23"/>
        </w:rPr>
        <w:br w:type="textWrapping"/>
      </w:r>
      <w:r>
        <w:rPr>
          <w:sz w:val="23"/>
          <w:szCs w:val="23"/>
          <w:rtl w:val="0"/>
          <w:lang w:val="en-US"/>
        </w:rPr>
        <w:t>My heart by faith enfold Thee.</w:t>
      </w:r>
      <w:r>
        <w:rPr>
          <w:sz w:val="23"/>
          <w:szCs w:val="23"/>
          <w:rtl w:val="0"/>
        </w:rPr>
        <w:br w:type="textWrapping"/>
        <w:t xml:space="preserve">    </w:t>
      </w:r>
      <w:r>
        <w:rPr>
          <w:sz w:val="23"/>
          <w:szCs w:val="23"/>
          <w:rtl w:val="0"/>
          <w:lang w:val="en-US"/>
        </w:rPr>
        <w:t>Who dieth thus dies well.</w:t>
      </w:r>
    </w:p>
    <w:p>
      <w:pPr>
        <w:pStyle w:val="Copyright"/>
      </w:pPr>
      <w:r>
        <w:rPr>
          <w:rStyle w:val="Stanza Number"/>
          <w:rtl w:val="0"/>
          <w:lang w:val="fr-FR"/>
        </w:rPr>
        <w:t>Text: attr. Bernard of Clairvaux, 1091</w:t>
      </w:r>
      <w:r>
        <w:rPr>
          <w:rStyle w:val="Stanza Number"/>
          <w:rtl w:val="0"/>
        </w:rPr>
        <w:t>–</w:t>
      </w:r>
      <w:r>
        <w:rPr>
          <w:rStyle w:val="Stanza Number"/>
          <w:rtl w:val="0"/>
          <w:lang w:val="de-DE"/>
        </w:rPr>
        <w:t>1153; German version, Paul Gerhardt, 1607</w:t>
      </w:r>
      <w:r>
        <w:rPr>
          <w:rStyle w:val="Stanza Number"/>
          <w:rtl w:val="0"/>
        </w:rPr>
        <w:t>–</w:t>
      </w:r>
      <w:r>
        <w:rPr>
          <w:rStyle w:val="Stanza Number"/>
          <w:rtl w:val="0"/>
          <w:lang w:val="en-US"/>
        </w:rPr>
        <w:t>76; tr. The Lutheran Hymnal, 1941, alt.</w:t>
      </w:r>
      <w:r>
        <w:rPr>
          <w:rStyle w:val="Stanza Number"/>
        </w:rPr>
        <w:br w:type="textWrapping"/>
      </w:r>
      <w:r>
        <w:rPr>
          <w:rStyle w:val="Stanza Number"/>
          <w:rtl w:val="0"/>
          <w:lang w:val="da-DK"/>
        </w:rPr>
        <w:t>Tune: Hans Leo Hassler, 1564</w:t>
      </w:r>
      <w:r>
        <w:rPr>
          <w:rStyle w:val="Stanza Number"/>
          <w:rtl w:val="0"/>
        </w:rPr>
        <w:t>–</w:t>
      </w:r>
      <w:r>
        <w:rPr>
          <w:rStyle w:val="Stanza Number"/>
          <w:rtl w:val="0"/>
        </w:rPr>
        <w:t>1612</w:t>
      </w:r>
      <w:r>
        <w:rPr>
          <w:rStyle w:val="Stanza Number"/>
        </w:rPr>
        <w:br w:type="textWrapping"/>
      </w:r>
      <w:r>
        <w:rPr>
          <w:rStyle w:val="Stanza Number"/>
          <w:rtl w:val="0"/>
          <w:lang w:val="de-DE"/>
        </w:rPr>
        <w:t xml:space="preserve">Text: </w:t>
      </w:r>
      <w:r>
        <w:rPr>
          <w:rStyle w:val="Stanza Number"/>
          <w:rtl w:val="0"/>
          <w:lang w:val="de-DE"/>
        </w:rPr>
        <w:t xml:space="preserve">© </w:t>
      </w:r>
      <w:r>
        <w:rPr>
          <w:rStyle w:val="Stanza Number"/>
          <w:rtl w:val="0"/>
          <w:lang w:val="en-US"/>
        </w:rPr>
        <w:t>1941 Concordia Publishing House. Used by permission: LSB Hymn License no. 110002874</w:t>
      </w:r>
      <w:r>
        <w:rPr>
          <w:rStyle w:val="Stanza Number"/>
        </w:rPr>
        <w:br w:type="textWrapping"/>
      </w:r>
      <w:r>
        <w:rPr>
          <w:rStyle w:val="Stanza Number"/>
          <w:rtl w:val="0"/>
          <w:lang w:val="en-US"/>
        </w:rPr>
        <w:t>Tune: Public domain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Sermon</w:t>
      </w:r>
    </w:p>
    <w:p>
      <w:pPr>
        <w:pStyle w:val="Body A"/>
      </w:pPr>
    </w:p>
    <w:p>
      <w:pPr>
        <w:pStyle w:val="Rubric"/>
      </w:pPr>
      <w:r>
        <w:rPr>
          <w:rStyle w:val="Stanza Numbe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Offertory</w:t>
      </w:r>
      <w:r>
        <w:rPr>
          <w:u w:val="none"/>
        </w:rPr>
        <w:tab/>
      </w:r>
      <w:r>
        <w:rPr>
          <w:rStyle w:val="Subcaption"/>
          <w:rtl w:val="0"/>
        </w:rPr>
        <w:t>LSB 192</w:t>
      </w:r>
    </w:p>
    <w:p>
      <w:pPr>
        <w:pStyle w:val="Image A"/>
      </w:pPr>
      <w:r>
        <w:rPr>
          <w:rStyle w:val="Stanza Number"/>
        </w:rPr>
        <w:drawing xmlns:a="http://schemas.openxmlformats.org/drawingml/2006/main">
          <wp:inline distT="0" distB="0" distL="0" distR="0">
            <wp:extent cx="4346448" cy="541020"/>
            <wp:effectExtent l="0" t="0" r="0" b="0"/>
            <wp:docPr id="1073741838" name="officeArt object" descr="Image"/>
            <wp:cNvGraphicFramePr/>
            <a:graphic xmlns:a="http://schemas.openxmlformats.org/drawingml/2006/main">
              <a:graphicData uri="http://schemas.openxmlformats.org/drawingml/2006/picture">
                <pic:pic xmlns:pic="http://schemas.openxmlformats.org/drawingml/2006/picture">
                  <pic:nvPicPr>
                    <pic:cNvPr id="1073741838" name="Image" descr="Image"/>
                    <pic:cNvPicPr>
                      <a:picLocks noChangeAspect="1"/>
                    </pic:cNvPicPr>
                  </pic:nvPicPr>
                  <pic:blipFill>
                    <a:blip r:embed="rId17">
                      <a:extLst/>
                    </a:blip>
                    <a:stretch>
                      <a:fillRect/>
                    </a:stretch>
                  </pic:blipFill>
                  <pic:spPr>
                    <a:xfrm>
                      <a:off x="0" y="0"/>
                      <a:ext cx="4346448" cy="54102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595884"/>
            <wp:effectExtent l="0" t="0" r="0" b="0"/>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8">
                      <a:extLst/>
                    </a:blip>
                    <a:stretch>
                      <a:fillRect/>
                    </a:stretch>
                  </pic:blipFill>
                  <pic:spPr>
                    <a:xfrm>
                      <a:off x="0" y="0"/>
                      <a:ext cx="4346448" cy="595884"/>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638556"/>
            <wp:effectExtent l="0" t="0" r="0" b="0"/>
            <wp:docPr id="1073741840" name="officeArt object" descr="Image"/>
            <wp:cNvGraphicFramePr/>
            <a:graphic xmlns:a="http://schemas.openxmlformats.org/drawingml/2006/main">
              <a:graphicData uri="http://schemas.openxmlformats.org/drawingml/2006/picture">
                <pic:pic xmlns:pic="http://schemas.openxmlformats.org/drawingml/2006/picture">
                  <pic:nvPicPr>
                    <pic:cNvPr id="1073741840" name="Image" descr="Image"/>
                    <pic:cNvPicPr>
                      <a:picLocks noChangeAspect="1"/>
                    </pic:cNvPicPr>
                  </pic:nvPicPr>
                  <pic:blipFill>
                    <a:blip r:embed="rId19">
                      <a:extLst/>
                    </a:blip>
                    <a:stretch>
                      <a:fillRect/>
                    </a:stretch>
                  </pic:blipFill>
                  <pic:spPr>
                    <a:xfrm>
                      <a:off x="0" y="0"/>
                      <a:ext cx="4346448" cy="638556"/>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568452"/>
            <wp:effectExtent l="0" t="0" r="0" b="0"/>
            <wp:docPr id="1073741841" name="officeArt object" descr="Image"/>
            <wp:cNvGraphicFramePr/>
            <a:graphic xmlns:a="http://schemas.openxmlformats.org/drawingml/2006/main">
              <a:graphicData uri="http://schemas.openxmlformats.org/drawingml/2006/picture">
                <pic:pic xmlns:pic="http://schemas.openxmlformats.org/drawingml/2006/picture">
                  <pic:nvPicPr>
                    <pic:cNvPr id="1073741841" name="Image" descr="Image"/>
                    <pic:cNvPicPr>
                      <a:picLocks noChangeAspect="1"/>
                    </pic:cNvPicPr>
                  </pic:nvPicPr>
                  <pic:blipFill>
                    <a:blip r:embed="rId20">
                      <a:extLst/>
                    </a:blip>
                    <a:stretch>
                      <a:fillRect/>
                    </a:stretch>
                  </pic:blipFill>
                  <pic:spPr>
                    <a:xfrm>
                      <a:off x="0" y="0"/>
                      <a:ext cx="4346448" cy="568452"/>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588264"/>
            <wp:effectExtent l="0" t="0" r="0" b="0"/>
            <wp:docPr id="1073741842" name="officeArt object" descr="Image"/>
            <wp:cNvGraphicFramePr/>
            <a:graphic xmlns:a="http://schemas.openxmlformats.org/drawingml/2006/main">
              <a:graphicData uri="http://schemas.openxmlformats.org/drawingml/2006/picture">
                <pic:pic xmlns:pic="http://schemas.openxmlformats.org/drawingml/2006/picture">
                  <pic:nvPicPr>
                    <pic:cNvPr id="1073741842" name="Image" descr="Image"/>
                    <pic:cNvPicPr>
                      <a:picLocks noChangeAspect="1"/>
                    </pic:cNvPicPr>
                  </pic:nvPicPr>
                  <pic:blipFill>
                    <a:blip r:embed="rId21">
                      <a:extLst/>
                    </a:blip>
                    <a:stretch>
                      <a:fillRect/>
                    </a:stretch>
                  </pic:blipFill>
                  <pic:spPr>
                    <a:xfrm>
                      <a:off x="0" y="0"/>
                      <a:ext cx="4346448" cy="588264"/>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Body A"/>
      </w:pPr>
      <w:r>
        <w:rPr>
          <w:rStyle w:val="Stanza Number"/>
          <w:rFonts w:cs="Arial Unicode MS" w:eastAsia="Arial Unicode MS"/>
          <w:rtl w:val="0"/>
        </w:rPr>
        <w:t xml:space="preserve"> </w:t>
      </w:r>
    </w:p>
    <w:p>
      <w:pPr>
        <w:pStyle w:val="Body A"/>
      </w:pPr>
    </w:p>
    <w:p>
      <w:pPr>
        <w:pStyle w:val="Rubric"/>
      </w:pPr>
      <w:r>
        <w:rPr>
          <w:rStyle w:val="Stanza Number"/>
          <w:rtl w:val="0"/>
          <w:lang w:val="de-DE"/>
        </w:rPr>
        <w:t>Sit</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Offering</w:t>
      </w:r>
    </w:p>
    <w:p>
      <w:pPr>
        <w:pStyle w:val="Body A"/>
      </w:pPr>
    </w:p>
    <w:p>
      <w:pPr>
        <w:pStyle w:val="Rubric"/>
      </w:pPr>
      <w:r>
        <w:rPr>
          <w:rStyle w:val="Stanza Numbe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Prayer of the Church</w:t>
      </w:r>
    </w:p>
    <w:p>
      <w:pPr>
        <w:pStyle w:val="Body A"/>
      </w:pPr>
    </w:p>
    <w:p>
      <w:pPr>
        <w:pStyle w:val="Caption A"/>
        <w:tabs>
          <w:tab w:val="right" w:pos="10780"/>
          <w:tab w:val="clear" w:pos="10800"/>
        </w:tabs>
      </w:pPr>
      <w:r>
        <w:rPr>
          <w:rFonts w:ascii="Arial Unicode MS" w:cs="Arial Unicode MS" w:hAnsi="Arial Unicode MS" w:eastAsia="Arial Unicode MS"/>
          <w:b w:val="0"/>
          <w:bCs w:val="0"/>
          <w:i w:val="0"/>
          <w:iCs w:val="0"/>
        </w:rPr>
        <w:br w:type="page"/>
      </w:r>
    </w:p>
    <w:p>
      <w:pPr>
        <w:pStyle w:val="Caption A"/>
        <w:tabs>
          <w:tab w:val="right" w:pos="10780"/>
          <w:tab w:val="clear" w:pos="10800"/>
        </w:tabs>
      </w:pPr>
      <w:r>
        <w:rPr>
          <w:sz w:val="28"/>
          <w:szCs w:val="28"/>
          <w:u w:val="single"/>
          <w:rtl w:val="0"/>
        </w:rPr>
        <w:t>Preface</w:t>
      </w:r>
      <w:r>
        <w:rPr>
          <w:u w:val="none"/>
        </w:rPr>
        <w:tab/>
      </w:r>
      <w:r>
        <w:rPr>
          <w:rStyle w:val="Subcaption"/>
          <w:rtl w:val="0"/>
          <w:lang w:val="en-US"/>
        </w:rPr>
        <w:t>LSB 194</w:t>
      </w:r>
    </w:p>
    <w:p>
      <w:pPr>
        <w:pStyle w:val="LSB Responsorial"/>
        <w:rPr>
          <w:sz w:val="25"/>
          <w:szCs w:val="25"/>
        </w:rPr>
      </w:pPr>
      <w:r>
        <w:rPr>
          <w:rFonts w:ascii="LSBSymbol" w:hAnsi="LSBSymbol"/>
          <w:sz w:val="25"/>
          <w:szCs w:val="25"/>
          <w:rtl w:val="0"/>
        </w:rPr>
        <w:t>P</w:t>
      </w:r>
      <w:r>
        <w:rPr>
          <w:sz w:val="25"/>
          <w:szCs w:val="25"/>
          <w:rtl w:val="0"/>
          <w:lang w:val="en-US"/>
        </w:rPr>
        <w:tab/>
        <w:t>The Lord be with you.</w:t>
      </w:r>
    </w:p>
    <w:p>
      <w:pPr>
        <w:pStyle w:val="Image A"/>
      </w:pPr>
      <w:r>
        <w:rPr>
          <w:rStyle w:val="Stanza Number"/>
        </w:rPr>
        <w:drawing xmlns:a="http://schemas.openxmlformats.org/drawingml/2006/main">
          <wp:inline distT="0" distB="0" distL="0" distR="0">
            <wp:extent cx="3381756" cy="550164"/>
            <wp:effectExtent l="0" t="0" r="0" b="0"/>
            <wp:docPr id="1073741843" name="officeArt object" descr="Image"/>
            <wp:cNvGraphicFramePr/>
            <a:graphic xmlns:a="http://schemas.openxmlformats.org/drawingml/2006/main">
              <a:graphicData uri="http://schemas.openxmlformats.org/drawingml/2006/picture">
                <pic:pic xmlns:pic="http://schemas.openxmlformats.org/drawingml/2006/picture">
                  <pic:nvPicPr>
                    <pic:cNvPr id="1073741843" name="Image" descr="Image"/>
                    <pic:cNvPicPr>
                      <a:picLocks noChangeAspect="1"/>
                    </pic:cNvPicPr>
                  </pic:nvPicPr>
                  <pic:blipFill>
                    <a:blip r:embed="rId22">
                      <a:extLst/>
                    </a:blip>
                    <a:stretch>
                      <a:fillRect/>
                    </a:stretch>
                  </pic:blipFill>
                  <pic:spPr>
                    <a:xfrm>
                      <a:off x="0" y="0"/>
                      <a:ext cx="3381756" cy="550164"/>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LSB Responsorial"/>
      </w:pPr>
    </w:p>
    <w:p>
      <w:pPr>
        <w:pStyle w:val="LSB Responsorial"/>
      </w:pPr>
    </w:p>
    <w:p>
      <w:pPr>
        <w:pStyle w:val="LSB Responsorial"/>
        <w:rPr>
          <w:sz w:val="25"/>
          <w:szCs w:val="25"/>
        </w:rPr>
      </w:pPr>
      <w:r>
        <w:rPr>
          <w:rFonts w:ascii="LSBSymbol" w:hAnsi="LSBSymbol"/>
          <w:sz w:val="25"/>
          <w:szCs w:val="25"/>
          <w:rtl w:val="0"/>
        </w:rPr>
        <w:t>P</w:t>
      </w:r>
      <w:r>
        <w:rPr>
          <w:sz w:val="25"/>
          <w:szCs w:val="25"/>
          <w:rtl w:val="0"/>
          <w:lang w:val="en-US"/>
        </w:rPr>
        <w:tab/>
        <w:t>Lift up your hearts.</w:t>
      </w:r>
    </w:p>
    <w:p>
      <w:pPr>
        <w:pStyle w:val="Image A"/>
      </w:pPr>
      <w:r>
        <w:rPr>
          <w:rStyle w:val="Stanza Number"/>
        </w:rPr>
        <w:drawing xmlns:a="http://schemas.openxmlformats.org/drawingml/2006/main">
          <wp:inline distT="0" distB="0" distL="0" distR="0">
            <wp:extent cx="3381756" cy="551688"/>
            <wp:effectExtent l="0" t="0" r="0" b="0"/>
            <wp:docPr id="1073741844" name="officeArt object" descr="Image"/>
            <wp:cNvGraphicFramePr/>
            <a:graphic xmlns:a="http://schemas.openxmlformats.org/drawingml/2006/main">
              <a:graphicData uri="http://schemas.openxmlformats.org/drawingml/2006/picture">
                <pic:pic xmlns:pic="http://schemas.openxmlformats.org/drawingml/2006/picture">
                  <pic:nvPicPr>
                    <pic:cNvPr id="1073741844" name="Image" descr="Image"/>
                    <pic:cNvPicPr>
                      <a:picLocks noChangeAspect="1"/>
                    </pic:cNvPicPr>
                  </pic:nvPicPr>
                  <pic:blipFill>
                    <a:blip r:embed="rId23">
                      <a:extLst/>
                    </a:blip>
                    <a:stretch>
                      <a:fillRect/>
                    </a:stretch>
                  </pic:blipFill>
                  <pic:spPr>
                    <a:xfrm>
                      <a:off x="0" y="0"/>
                      <a:ext cx="3381756" cy="551688"/>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LSB Responsorial"/>
      </w:pPr>
    </w:p>
    <w:p>
      <w:pPr>
        <w:pStyle w:val="LSB Responsorial"/>
      </w:pPr>
    </w:p>
    <w:p>
      <w:pPr>
        <w:pStyle w:val="LSB Responsorial"/>
        <w:rPr>
          <w:sz w:val="25"/>
          <w:szCs w:val="25"/>
        </w:rPr>
      </w:pPr>
      <w:r>
        <w:rPr>
          <w:rFonts w:ascii="LSBSymbol" w:hAnsi="LSBSymbol"/>
          <w:sz w:val="25"/>
          <w:szCs w:val="25"/>
          <w:rtl w:val="0"/>
        </w:rPr>
        <w:t>P</w:t>
      </w:r>
      <w:r>
        <w:rPr>
          <w:sz w:val="25"/>
          <w:szCs w:val="25"/>
          <w:rtl w:val="0"/>
          <w:lang w:val="en-US"/>
        </w:rPr>
        <w:tab/>
        <w:t>Let us give thanks unto the Lord, our God.</w:t>
      </w:r>
    </w:p>
    <w:p>
      <w:pPr>
        <w:pStyle w:val="Image A"/>
      </w:pPr>
      <w:r>
        <w:rPr>
          <w:rStyle w:val="Stanza Number"/>
        </w:rPr>
        <w:drawing xmlns:a="http://schemas.openxmlformats.org/drawingml/2006/main">
          <wp:inline distT="0" distB="0" distL="0" distR="0">
            <wp:extent cx="3381756" cy="551688"/>
            <wp:effectExtent l="0" t="0" r="0" b="0"/>
            <wp:docPr id="1073741845" name="officeArt object" descr="Image"/>
            <wp:cNvGraphicFramePr/>
            <a:graphic xmlns:a="http://schemas.openxmlformats.org/drawingml/2006/main">
              <a:graphicData uri="http://schemas.openxmlformats.org/drawingml/2006/picture">
                <pic:pic xmlns:pic="http://schemas.openxmlformats.org/drawingml/2006/picture">
                  <pic:nvPicPr>
                    <pic:cNvPr id="1073741845" name="Image" descr="Image"/>
                    <pic:cNvPicPr>
                      <a:picLocks noChangeAspect="1"/>
                    </pic:cNvPicPr>
                  </pic:nvPicPr>
                  <pic:blipFill>
                    <a:blip r:embed="rId24">
                      <a:extLst/>
                    </a:blip>
                    <a:stretch>
                      <a:fillRect/>
                    </a:stretch>
                  </pic:blipFill>
                  <pic:spPr>
                    <a:xfrm>
                      <a:off x="0" y="0"/>
                      <a:ext cx="3381756" cy="551688"/>
                    </a:xfrm>
                    <a:prstGeom prst="rect">
                      <a:avLst/>
                    </a:prstGeom>
                    <a:ln w="12700" cap="flat">
                      <a:noFill/>
                      <a:miter lim="400000"/>
                    </a:ln>
                    <a:effectLst/>
                  </pic:spPr>
                </pic:pic>
              </a:graphicData>
            </a:graphic>
          </wp:inline>
        </w:drawing>
      </w:r>
    </w:p>
    <w:p>
      <w:pPr>
        <w:pStyle w:val="Body A"/>
      </w:pPr>
    </w:p>
    <w:p>
      <w:pPr>
        <w:pStyle w:val="LSB Responsorial"/>
        <w:spacing w:line="216" w:lineRule="auto"/>
        <w:jc w:val="both"/>
        <w:rPr>
          <w:sz w:val="25"/>
          <w:szCs w:val="25"/>
        </w:rPr>
      </w:pPr>
    </w:p>
    <w:p>
      <w:pPr>
        <w:pStyle w:val="LSB Responsorial"/>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It is truly meet, right, and salutary that we should at all times and in all places give thanks to You, holy Lord, almighty Father, everlasting God, through Jesus Christ, our Lord, who accomplished the salvation of mankind by the tree of the cross that, where death arose, there life also might rise again and that the serpent who overcame by the tree of the garden might likewise by the tree of the cross be overcome. Therefore with angels and archangels and with all the company of heaven we laud and magnify Your glorious name, evermore praising You and saying:</w:t>
      </w: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nl-NL"/>
        </w:rPr>
        <w:t>Sanctus</w:t>
      </w:r>
      <w:r>
        <w:rPr>
          <w:u w:val="none"/>
        </w:rPr>
        <w:tab/>
      </w:r>
      <w:r>
        <w:rPr>
          <w:rStyle w:val="Subcaption"/>
          <w:rtl w:val="0"/>
        </w:rPr>
        <w:t>LSB 195</w:t>
      </w:r>
    </w:p>
    <w:p>
      <w:pPr>
        <w:pStyle w:val="Image A"/>
      </w:pPr>
      <w:r>
        <w:rPr>
          <w:rStyle w:val="Stanza Number"/>
        </w:rPr>
        <w:drawing xmlns:a="http://schemas.openxmlformats.org/drawingml/2006/main">
          <wp:inline distT="0" distB="0" distL="0" distR="0">
            <wp:extent cx="4343400" cy="596899"/>
            <wp:effectExtent l="0" t="0" r="0" b="0"/>
            <wp:docPr id="1073741846" name="officeArt object" descr="Image"/>
            <wp:cNvGraphicFramePr/>
            <a:graphic xmlns:a="http://schemas.openxmlformats.org/drawingml/2006/main">
              <a:graphicData uri="http://schemas.openxmlformats.org/drawingml/2006/picture">
                <pic:pic xmlns:pic="http://schemas.openxmlformats.org/drawingml/2006/picture">
                  <pic:nvPicPr>
                    <pic:cNvPr id="1073741846" name="Image" descr="Image"/>
                    <pic:cNvPicPr>
                      <a:picLocks noChangeAspect="1"/>
                    </pic:cNvPicPr>
                  </pic:nvPicPr>
                  <pic:blipFill>
                    <a:blip r:embed="rId25">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60400"/>
            <wp:effectExtent l="0" t="0" r="0" b="0"/>
            <wp:docPr id="1073741847" name="officeArt object" descr="Image"/>
            <wp:cNvGraphicFramePr/>
            <a:graphic xmlns:a="http://schemas.openxmlformats.org/drawingml/2006/main">
              <a:graphicData uri="http://schemas.openxmlformats.org/drawingml/2006/picture">
                <pic:pic xmlns:pic="http://schemas.openxmlformats.org/drawingml/2006/picture">
                  <pic:nvPicPr>
                    <pic:cNvPr id="1073741847" name="Image" descr="Image"/>
                    <pic:cNvPicPr>
                      <a:picLocks noChangeAspect="1"/>
                    </pic:cNvPicPr>
                  </pic:nvPicPr>
                  <pic:blipFill>
                    <a:blip r:embed="rId26">
                      <a:extLst/>
                    </a:blip>
                    <a:stretch>
                      <a:fillRect/>
                    </a:stretch>
                  </pic:blipFill>
                  <pic:spPr>
                    <a:xfrm>
                      <a:off x="0" y="0"/>
                      <a:ext cx="4343400" cy="6604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60400"/>
            <wp:effectExtent l="0" t="0" r="0" b="0"/>
            <wp:docPr id="1073741848" name="officeArt object" descr="Image"/>
            <wp:cNvGraphicFramePr/>
            <a:graphic xmlns:a="http://schemas.openxmlformats.org/drawingml/2006/main">
              <a:graphicData uri="http://schemas.openxmlformats.org/drawingml/2006/picture">
                <pic:pic xmlns:pic="http://schemas.openxmlformats.org/drawingml/2006/picture">
                  <pic:nvPicPr>
                    <pic:cNvPr id="1073741848" name="Image" descr="Image"/>
                    <pic:cNvPicPr>
                      <a:picLocks noChangeAspect="1"/>
                    </pic:cNvPicPr>
                  </pic:nvPicPr>
                  <pic:blipFill>
                    <a:blip r:embed="rId27">
                      <a:extLst/>
                    </a:blip>
                    <a:stretch>
                      <a:fillRect/>
                    </a:stretch>
                  </pic:blipFill>
                  <pic:spPr>
                    <a:xfrm>
                      <a:off x="0" y="0"/>
                      <a:ext cx="4343400" cy="6604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47700"/>
            <wp:effectExtent l="0" t="0" r="0" b="0"/>
            <wp:docPr id="1073741849" name="officeArt object" descr="Image"/>
            <wp:cNvGraphicFramePr/>
            <a:graphic xmlns:a="http://schemas.openxmlformats.org/drawingml/2006/main">
              <a:graphicData uri="http://schemas.openxmlformats.org/drawingml/2006/picture">
                <pic:pic xmlns:pic="http://schemas.openxmlformats.org/drawingml/2006/picture">
                  <pic:nvPicPr>
                    <pic:cNvPr id="1073741849" name="Image" descr="Image"/>
                    <pic:cNvPicPr>
                      <a:picLocks noChangeAspect="1"/>
                    </pic:cNvPicPr>
                  </pic:nvPicPr>
                  <pic:blipFill>
                    <a:blip r:embed="rId28">
                      <a:extLst/>
                    </a:blip>
                    <a:stretch>
                      <a:fillRect/>
                    </a:stretch>
                  </pic:blipFill>
                  <pic:spPr>
                    <a:xfrm>
                      <a:off x="0" y="0"/>
                      <a:ext cx="4343400" cy="6477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73099"/>
            <wp:effectExtent l="0" t="0" r="0" b="0"/>
            <wp:docPr id="1073741850" name="officeArt object" descr="Image"/>
            <wp:cNvGraphicFramePr/>
            <a:graphic xmlns:a="http://schemas.openxmlformats.org/drawingml/2006/main">
              <a:graphicData uri="http://schemas.openxmlformats.org/drawingml/2006/picture">
                <pic:pic xmlns:pic="http://schemas.openxmlformats.org/drawingml/2006/picture">
                  <pic:nvPicPr>
                    <pic:cNvPr id="1073741850" name="Image" descr="Image"/>
                    <pic:cNvPicPr>
                      <a:picLocks noChangeAspect="1"/>
                    </pic:cNvPicPr>
                  </pic:nvPicPr>
                  <pic:blipFill>
                    <a:blip r:embed="rId29">
                      <a:extLst/>
                    </a:blip>
                    <a:stretch>
                      <a:fillRect/>
                    </a:stretch>
                  </pic:blipFill>
                  <pic:spPr>
                    <a:xfrm>
                      <a:off x="0" y="0"/>
                      <a:ext cx="4343400" cy="6730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r>
        <w:rPr>
          <w:sz w:val="28"/>
          <w:szCs w:val="28"/>
          <w:u w:val="single"/>
          <w:rtl w:val="0"/>
          <w:lang w:val="it-IT"/>
        </w:rPr>
        <w:t>Lord</w:t>
      </w:r>
      <w:r>
        <w:rPr>
          <w:sz w:val="28"/>
          <w:szCs w:val="28"/>
          <w:u w:val="single"/>
          <w:rtl w:val="1"/>
        </w:rPr>
        <w:t>’</w:t>
      </w:r>
      <w:r>
        <w:rPr>
          <w:sz w:val="28"/>
          <w:szCs w:val="28"/>
          <w:u w:val="single"/>
          <w:rtl w:val="0"/>
          <w:lang w:val="es-ES_tradnl"/>
        </w:rPr>
        <w:t>s Prayer</w:t>
      </w:r>
      <w:r>
        <w:rPr>
          <w:u w:val="none"/>
        </w:rPr>
        <w:tab/>
      </w:r>
      <w:r>
        <w:rPr>
          <w:rStyle w:val="Subcaption"/>
          <w:rtl w:val="0"/>
          <w:lang w:val="en-US"/>
        </w:rPr>
        <w:t>LSB 196</w:t>
      </w:r>
    </w:p>
    <w:p>
      <w:pPr>
        <w:pStyle w:val="LSB Responsorial"/>
        <w:spacing w:line="216" w:lineRule="auto"/>
        <w:rPr>
          <w:sz w:val="25"/>
          <w:szCs w:val="25"/>
        </w:rPr>
      </w:pPr>
      <w:r>
        <w:rPr>
          <w:rFonts w:ascii="LSBSymbol" w:hAnsi="LSBSymbol"/>
          <w:sz w:val="25"/>
          <w:szCs w:val="25"/>
          <w:rtl w:val="0"/>
        </w:rPr>
        <w:t>P</w:t>
      </w:r>
      <w:r>
        <w:rPr>
          <w:sz w:val="25"/>
          <w:szCs w:val="25"/>
          <w:rtl w:val="0"/>
          <w:lang w:val="en-US"/>
        </w:rPr>
        <w:tab/>
        <w:t>Our Father who art in heaven,</w:t>
      </w:r>
    </w:p>
    <w:p>
      <w:pPr>
        <w:pStyle w:val="LSB Responsorial Continued"/>
        <w:spacing w:line="216" w:lineRule="auto"/>
        <w:rPr>
          <w:sz w:val="25"/>
          <w:szCs w:val="25"/>
        </w:rPr>
      </w:pPr>
      <w:r>
        <w:rPr>
          <w:sz w:val="25"/>
          <w:szCs w:val="25"/>
          <w:rtl w:val="0"/>
          <w:lang w:val="en-US"/>
        </w:rPr>
        <w:t xml:space="preserve">     hallowed be Thy name,</w:t>
      </w:r>
    </w:p>
    <w:p>
      <w:pPr>
        <w:pStyle w:val="LSB Responsorial Continued"/>
        <w:spacing w:line="216" w:lineRule="auto"/>
        <w:rPr>
          <w:sz w:val="25"/>
          <w:szCs w:val="25"/>
        </w:rPr>
      </w:pPr>
      <w:r>
        <w:rPr>
          <w:sz w:val="25"/>
          <w:szCs w:val="25"/>
          <w:rtl w:val="0"/>
          <w:lang w:val="en-US"/>
        </w:rPr>
        <w:t xml:space="preserve">     Thy kingdom come,</w:t>
      </w:r>
    </w:p>
    <w:p>
      <w:pPr>
        <w:pStyle w:val="LSB Responsorial Continued"/>
        <w:spacing w:line="216" w:lineRule="auto"/>
        <w:rPr>
          <w:sz w:val="25"/>
          <w:szCs w:val="25"/>
        </w:rPr>
      </w:pPr>
      <w:r>
        <w:rPr>
          <w:sz w:val="25"/>
          <w:szCs w:val="25"/>
          <w:rtl w:val="0"/>
          <w:lang w:val="en-US"/>
        </w:rPr>
        <w:t xml:space="preserve">     Thy will be done on earth as it is in heaven;</w:t>
      </w:r>
    </w:p>
    <w:p>
      <w:pPr>
        <w:pStyle w:val="LSB Responsorial Continued"/>
        <w:spacing w:line="216" w:lineRule="auto"/>
        <w:rPr>
          <w:sz w:val="25"/>
          <w:szCs w:val="25"/>
        </w:rPr>
      </w:pPr>
      <w:r>
        <w:rPr>
          <w:sz w:val="25"/>
          <w:szCs w:val="25"/>
          <w:rtl w:val="0"/>
          <w:lang w:val="en-US"/>
        </w:rPr>
        <w:t xml:space="preserve">     give us this day our daily bread;</w:t>
      </w:r>
    </w:p>
    <w:p>
      <w:pPr>
        <w:pStyle w:val="LSB Responsorial Continued"/>
        <w:spacing w:line="216" w:lineRule="auto"/>
        <w:rPr>
          <w:sz w:val="25"/>
          <w:szCs w:val="25"/>
        </w:rPr>
      </w:pPr>
      <w:r>
        <w:rPr>
          <w:sz w:val="25"/>
          <w:szCs w:val="25"/>
          <w:rtl w:val="0"/>
          <w:lang w:val="en-US"/>
        </w:rPr>
        <w:t xml:space="preserve">     and forgive us our trespasses as we forgive those who trespass against us;</w:t>
      </w:r>
    </w:p>
    <w:p>
      <w:pPr>
        <w:pStyle w:val="LSB Responsorial Continued"/>
        <w:spacing w:line="216" w:lineRule="auto"/>
        <w:rPr>
          <w:sz w:val="25"/>
          <w:szCs w:val="25"/>
        </w:rPr>
      </w:pPr>
      <w:r>
        <w:rPr>
          <w:sz w:val="25"/>
          <w:szCs w:val="25"/>
          <w:rtl w:val="0"/>
          <w:lang w:val="en-US"/>
        </w:rPr>
        <w:t xml:space="preserve">     and lead us not into temptation,</w:t>
      </w:r>
    </w:p>
    <w:p>
      <w:pPr>
        <w:pStyle w:val="LSB Responsorial Continued"/>
        <w:spacing w:line="216" w:lineRule="auto"/>
        <w:rPr>
          <w:sz w:val="25"/>
          <w:szCs w:val="25"/>
        </w:rPr>
      </w:pPr>
      <w:r>
        <w:rPr>
          <w:sz w:val="25"/>
          <w:szCs w:val="25"/>
          <w:rtl w:val="0"/>
          <w:lang w:val="en-US"/>
        </w:rPr>
        <w:t xml:space="preserve">     but deliver us from evil.</w:t>
      </w:r>
    </w:p>
    <w:p>
      <w:pPr>
        <w:pStyle w:val="Image A"/>
      </w:pPr>
      <w:r>
        <w:rPr>
          <w:rStyle w:val="Stanza Number"/>
        </w:rPr>
        <w:drawing xmlns:a="http://schemas.openxmlformats.org/drawingml/2006/main">
          <wp:inline distT="0" distB="0" distL="0" distR="0">
            <wp:extent cx="4344924" cy="595884"/>
            <wp:effectExtent l="0" t="0" r="0" b="0"/>
            <wp:docPr id="1073741851" name="officeArt object" descr="Image"/>
            <wp:cNvGraphicFramePr/>
            <a:graphic xmlns:a="http://schemas.openxmlformats.org/drawingml/2006/main">
              <a:graphicData uri="http://schemas.openxmlformats.org/drawingml/2006/picture">
                <pic:pic xmlns:pic="http://schemas.openxmlformats.org/drawingml/2006/picture">
                  <pic:nvPicPr>
                    <pic:cNvPr id="1073741851" name="Image" descr="Image"/>
                    <pic:cNvPicPr>
                      <a:picLocks noChangeAspect="1"/>
                    </pic:cNvPicPr>
                  </pic:nvPicPr>
                  <pic:blipFill>
                    <a:blip r:embed="rId30">
                      <a:extLst/>
                    </a:blip>
                    <a:stretch>
                      <a:fillRect/>
                    </a:stretch>
                  </pic:blipFill>
                  <pic:spPr>
                    <a:xfrm>
                      <a:off x="0" y="0"/>
                      <a:ext cx="4344924" cy="595884"/>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4924" cy="662939"/>
            <wp:effectExtent l="0" t="0" r="0" b="0"/>
            <wp:docPr id="1073741852" name="officeArt object" descr="Image"/>
            <wp:cNvGraphicFramePr/>
            <a:graphic xmlns:a="http://schemas.openxmlformats.org/drawingml/2006/main">
              <a:graphicData uri="http://schemas.openxmlformats.org/drawingml/2006/picture">
                <pic:pic xmlns:pic="http://schemas.openxmlformats.org/drawingml/2006/picture">
                  <pic:nvPicPr>
                    <pic:cNvPr id="1073741852" name="Image" descr="Image"/>
                    <pic:cNvPicPr>
                      <a:picLocks noChangeAspect="1"/>
                    </pic:cNvPicPr>
                  </pic:nvPicPr>
                  <pic:blipFill>
                    <a:blip r:embed="rId31">
                      <a:extLst/>
                    </a:blip>
                    <a:stretch>
                      <a:fillRect/>
                    </a:stretch>
                  </pic:blipFill>
                  <pic:spPr>
                    <a:xfrm>
                      <a:off x="0" y="0"/>
                      <a:ext cx="4344924" cy="66293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en-US"/>
        </w:rPr>
        <w:t>The Words of Our Lord</w:t>
      </w:r>
      <w:r>
        <w:rPr>
          <w:u w:val="none"/>
        </w:rPr>
        <w:tab/>
      </w:r>
      <w:r>
        <w:rPr>
          <w:rStyle w:val="Subcaption"/>
          <w:rtl w:val="0"/>
          <w:lang w:val="en-US"/>
        </w:rPr>
        <w:t>LSB 197</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 xml:space="preserve">Our Lord Jesus Christ, on the night when He was betrayed, took bread, and when He had given thanks, He broke it and gave it to the disciples and said: </w:t>
      </w:r>
      <w:r>
        <w:rPr>
          <w:sz w:val="25"/>
          <w:szCs w:val="25"/>
          <w:rtl w:val="1"/>
          <w:lang w:val="ar-SA" w:bidi="ar-SA"/>
        </w:rPr>
        <w:t>“</w:t>
      </w:r>
      <w:r>
        <w:rPr>
          <w:sz w:val="25"/>
          <w:szCs w:val="25"/>
          <w:rtl w:val="0"/>
          <w:lang w:val="en-US"/>
        </w:rPr>
        <w:t>Take, eat; this is My body, which is given for you. This do in remembrance of Me.</w:t>
      </w:r>
      <w:r>
        <w:rPr>
          <w:sz w:val="25"/>
          <w:szCs w:val="25"/>
          <w:rtl w:val="0"/>
        </w:rPr>
        <w:t>”</w:t>
      </w:r>
    </w:p>
    <w:p>
      <w:pPr>
        <w:pStyle w:val="LSB Responsorial Continued"/>
        <w:spacing w:line="216" w:lineRule="auto"/>
        <w:jc w:val="both"/>
        <w:rPr>
          <w:sz w:val="25"/>
          <w:szCs w:val="25"/>
        </w:rPr>
      </w:pPr>
      <w:r>
        <w:rPr>
          <w:sz w:val="25"/>
          <w:szCs w:val="25"/>
          <w:rtl w:val="0"/>
        </w:rPr>
        <w:t xml:space="preserve"> </w:t>
      </w:r>
    </w:p>
    <w:p>
      <w:pPr>
        <w:pStyle w:val="LSB Responsorial Continued"/>
        <w:spacing w:line="216" w:lineRule="auto"/>
        <w:jc w:val="both"/>
        <w:rPr>
          <w:sz w:val="25"/>
          <w:szCs w:val="25"/>
        </w:rPr>
      </w:pPr>
      <w:r>
        <w:rPr>
          <w:sz w:val="25"/>
          <w:szCs w:val="25"/>
          <w:rtl w:val="0"/>
          <w:lang w:val="en-US"/>
        </w:rPr>
        <w:t xml:space="preserve">In the same way also He took the cup after supper, and when He had given thanks, He gave it to them, saying: </w:t>
      </w:r>
      <w:r>
        <w:rPr>
          <w:sz w:val="25"/>
          <w:szCs w:val="25"/>
          <w:rtl w:val="1"/>
          <w:lang w:val="ar-SA" w:bidi="ar-SA"/>
        </w:rPr>
        <w:t>“</w:t>
      </w:r>
      <w:r>
        <w:rPr>
          <w:sz w:val="25"/>
          <w:szCs w:val="25"/>
          <w:rtl w:val="0"/>
          <w:lang w:val="en-US"/>
        </w:rPr>
        <w:t>Drink of it, all of you; this cup is the new testament in My blood, which is shed for you for the forgiveness of sins. This do, as often as you drink it, in remembrance of Me.</w:t>
      </w:r>
      <w:r>
        <w:rPr>
          <w:sz w:val="25"/>
          <w:szCs w:val="25"/>
          <w:rtl w:val="0"/>
        </w:rPr>
        <w:t>”</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Pax Domini</w:t>
      </w:r>
      <w:r>
        <w:rPr>
          <w:u w:val="none"/>
        </w:rPr>
        <w:tab/>
      </w:r>
      <w:r>
        <w:rPr>
          <w:rStyle w:val="Subcaption"/>
          <w:rtl w:val="0"/>
          <w:lang w:val="en-US"/>
        </w:rPr>
        <w:t>LSB 197</w:t>
      </w:r>
    </w:p>
    <w:p>
      <w:pPr>
        <w:pStyle w:val="LSB Responsorial"/>
        <w:rPr>
          <w:sz w:val="25"/>
          <w:szCs w:val="25"/>
        </w:rPr>
      </w:pPr>
      <w:r>
        <w:rPr>
          <w:rFonts w:ascii="LSBSymbol" w:hAnsi="LSBSymbol"/>
          <w:sz w:val="25"/>
          <w:szCs w:val="25"/>
          <w:rtl w:val="0"/>
        </w:rPr>
        <w:t>P</w:t>
      </w:r>
      <w:r>
        <w:rPr>
          <w:sz w:val="25"/>
          <w:szCs w:val="25"/>
          <w:rtl w:val="0"/>
          <w:lang w:val="en-US"/>
        </w:rPr>
        <w:tab/>
        <w:t>The peace of the Lord be with you always.</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3009900" cy="584199"/>
            <wp:effectExtent l="0" t="0" r="0" b="0"/>
            <wp:docPr id="1073741853" name="officeArt object" descr="Image"/>
            <wp:cNvGraphicFramePr/>
            <a:graphic xmlns:a="http://schemas.openxmlformats.org/drawingml/2006/main">
              <a:graphicData uri="http://schemas.openxmlformats.org/drawingml/2006/picture">
                <pic:pic xmlns:pic="http://schemas.openxmlformats.org/drawingml/2006/picture">
                  <pic:nvPicPr>
                    <pic:cNvPr id="1073741853" name="Image" descr="Image"/>
                    <pic:cNvPicPr>
                      <a:picLocks noChangeAspect="1"/>
                    </pic:cNvPicPr>
                  </pic:nvPicPr>
                  <pic:blipFill>
                    <a:blip r:embed="rId32">
                      <a:extLst/>
                    </a:blip>
                    <a:stretch>
                      <a:fillRect/>
                    </a:stretch>
                  </pic:blipFill>
                  <pic:spPr>
                    <a:xfrm>
                      <a:off x="0" y="0"/>
                      <a:ext cx="3009900" cy="5841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rPr>
        <w:t>Agnus Dei</w:t>
      </w:r>
      <w:r>
        <w:rPr>
          <w:u w:val="none"/>
        </w:rPr>
        <w:tab/>
      </w:r>
      <w:r>
        <w:rPr>
          <w:rStyle w:val="Subcaption"/>
          <w:rtl w:val="0"/>
          <w:lang w:val="en-US"/>
        </w:rPr>
        <w:t>LSB 198</w:t>
      </w:r>
    </w:p>
    <w:p>
      <w:pPr>
        <w:pStyle w:val="Image A"/>
      </w:pPr>
      <w:r>
        <w:rPr>
          <w:rStyle w:val="Stanza Number"/>
        </w:rPr>
        <w:drawing xmlns:a="http://schemas.openxmlformats.org/drawingml/2006/main">
          <wp:inline distT="0" distB="0" distL="0" distR="0">
            <wp:extent cx="4346448" cy="548641"/>
            <wp:effectExtent l="0" t="0" r="0" b="0"/>
            <wp:docPr id="1073741854" name="officeArt object" descr="Image"/>
            <wp:cNvGraphicFramePr/>
            <a:graphic xmlns:a="http://schemas.openxmlformats.org/drawingml/2006/main">
              <a:graphicData uri="http://schemas.openxmlformats.org/drawingml/2006/picture">
                <pic:pic xmlns:pic="http://schemas.openxmlformats.org/drawingml/2006/picture">
                  <pic:nvPicPr>
                    <pic:cNvPr id="1073741854" name="Image" descr="Image"/>
                    <pic:cNvPicPr>
                      <a:picLocks noChangeAspect="1"/>
                    </pic:cNvPicPr>
                  </pic:nvPicPr>
                  <pic:blipFill>
                    <a:blip r:embed="rId33">
                      <a:extLst/>
                    </a:blip>
                    <a:stretch>
                      <a:fillRect/>
                    </a:stretch>
                  </pic:blipFill>
                  <pic:spPr>
                    <a:xfrm>
                      <a:off x="0" y="0"/>
                      <a:ext cx="4346448" cy="548641"/>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611124"/>
            <wp:effectExtent l="0" t="0" r="0" b="0"/>
            <wp:docPr id="1073741855" name="officeArt object" descr="Image"/>
            <wp:cNvGraphicFramePr/>
            <a:graphic xmlns:a="http://schemas.openxmlformats.org/drawingml/2006/main">
              <a:graphicData uri="http://schemas.openxmlformats.org/drawingml/2006/picture">
                <pic:pic xmlns:pic="http://schemas.openxmlformats.org/drawingml/2006/picture">
                  <pic:nvPicPr>
                    <pic:cNvPr id="1073741855" name="Image" descr="Image"/>
                    <pic:cNvPicPr>
                      <a:picLocks noChangeAspect="1"/>
                    </pic:cNvPicPr>
                  </pic:nvPicPr>
                  <pic:blipFill>
                    <a:blip r:embed="rId34">
                      <a:extLst/>
                    </a:blip>
                    <a:stretch>
                      <a:fillRect/>
                    </a:stretch>
                  </pic:blipFill>
                  <pic:spPr>
                    <a:xfrm>
                      <a:off x="0" y="0"/>
                      <a:ext cx="4346448" cy="611124"/>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620269"/>
            <wp:effectExtent l="0" t="0" r="0" b="0"/>
            <wp:docPr id="1073741856" name="officeArt object" descr="Image"/>
            <wp:cNvGraphicFramePr/>
            <a:graphic xmlns:a="http://schemas.openxmlformats.org/drawingml/2006/main">
              <a:graphicData uri="http://schemas.openxmlformats.org/drawingml/2006/picture">
                <pic:pic xmlns:pic="http://schemas.openxmlformats.org/drawingml/2006/picture">
                  <pic:nvPicPr>
                    <pic:cNvPr id="1073741856" name="Image" descr="Image"/>
                    <pic:cNvPicPr>
                      <a:picLocks noChangeAspect="1"/>
                    </pic:cNvPicPr>
                  </pic:nvPicPr>
                  <pic:blipFill>
                    <a:blip r:embed="rId35">
                      <a:extLst/>
                    </a:blip>
                    <a:stretch>
                      <a:fillRect/>
                    </a:stretch>
                  </pic:blipFill>
                  <pic:spPr>
                    <a:xfrm>
                      <a:off x="0" y="0"/>
                      <a:ext cx="4346448" cy="62026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621792"/>
            <wp:effectExtent l="0" t="0" r="0" b="0"/>
            <wp:docPr id="1073741857" name="officeArt object" descr="Image"/>
            <wp:cNvGraphicFramePr/>
            <a:graphic xmlns:a="http://schemas.openxmlformats.org/drawingml/2006/main">
              <a:graphicData uri="http://schemas.openxmlformats.org/drawingml/2006/picture">
                <pic:pic xmlns:pic="http://schemas.openxmlformats.org/drawingml/2006/picture">
                  <pic:nvPicPr>
                    <pic:cNvPr id="1073741857" name="Image" descr="Image"/>
                    <pic:cNvPicPr>
                      <a:picLocks noChangeAspect="1"/>
                    </pic:cNvPicPr>
                  </pic:nvPicPr>
                  <pic:blipFill>
                    <a:blip r:embed="rId36">
                      <a:extLst/>
                    </a:blip>
                    <a:stretch>
                      <a:fillRect/>
                    </a:stretch>
                  </pic:blipFill>
                  <pic:spPr>
                    <a:xfrm>
                      <a:off x="0" y="0"/>
                      <a:ext cx="4346448" cy="621792"/>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629413"/>
            <wp:effectExtent l="0" t="0" r="0" b="0"/>
            <wp:docPr id="1073741858" name="officeArt object" descr="Image"/>
            <wp:cNvGraphicFramePr/>
            <a:graphic xmlns:a="http://schemas.openxmlformats.org/drawingml/2006/main">
              <a:graphicData uri="http://schemas.openxmlformats.org/drawingml/2006/picture">
                <pic:pic xmlns:pic="http://schemas.openxmlformats.org/drawingml/2006/picture">
                  <pic:nvPicPr>
                    <pic:cNvPr id="1073741858" name="Image" descr="Image"/>
                    <pic:cNvPicPr>
                      <a:picLocks noChangeAspect="1"/>
                    </pic:cNvPicPr>
                  </pic:nvPicPr>
                  <pic:blipFill>
                    <a:blip r:embed="rId37">
                      <a:extLst/>
                    </a:blip>
                    <a:stretch>
                      <a:fillRect/>
                    </a:stretch>
                  </pic:blipFill>
                  <pic:spPr>
                    <a:xfrm>
                      <a:off x="0" y="0"/>
                      <a:ext cx="4346448" cy="629413"/>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Body A"/>
      </w:pPr>
    </w:p>
    <w:p>
      <w:pPr>
        <w:pStyle w:val="Rubric"/>
      </w:pPr>
      <w:r>
        <w:rPr>
          <w:rStyle w:val="Stanza Number"/>
          <w:rtl w:val="0"/>
          <w:lang w:val="de-DE"/>
        </w:rPr>
        <w:t>Sit</w:t>
      </w:r>
    </w:p>
    <w:p>
      <w:pPr>
        <w:pStyle w:val="Body A"/>
      </w:pPr>
    </w:p>
    <w:p>
      <w:pPr>
        <w:pStyle w:val="Caption A"/>
        <w:tabs>
          <w:tab w:val="right" w:pos="10780"/>
          <w:tab w:val="clear" w:pos="10800"/>
        </w:tabs>
        <w:jc w:val="center"/>
        <w:rPr>
          <w:sz w:val="30"/>
          <w:szCs w:val="30"/>
          <w:u w:val="single"/>
        </w:rPr>
      </w:pPr>
      <w:r>
        <w:rPr>
          <w:sz w:val="30"/>
          <w:szCs w:val="30"/>
          <w:u w:val="single"/>
          <w:rtl w:val="0"/>
          <w:lang w:val="en-US"/>
        </w:rPr>
        <w:t xml:space="preserve">— </w:t>
      </w:r>
      <w:r>
        <w:rPr>
          <w:sz w:val="30"/>
          <w:szCs w:val="30"/>
          <w:u w:val="single"/>
          <w:rtl w:val="0"/>
          <w:lang w:val="en-US"/>
        </w:rPr>
        <w:t xml:space="preserve">The </w:t>
      </w:r>
      <w:r>
        <w:rPr>
          <w:sz w:val="30"/>
          <w:szCs w:val="30"/>
          <w:u w:val="single"/>
          <w:rtl w:val="0"/>
          <w:lang w:val="en-US"/>
        </w:rPr>
        <w:t>Distribution</w:t>
      </w:r>
      <w:r>
        <w:rPr>
          <w:sz w:val="30"/>
          <w:szCs w:val="30"/>
          <w:u w:val="single"/>
          <w:rtl w:val="0"/>
          <w:lang w:val="en-US"/>
        </w:rPr>
        <w:t xml:space="preserve"> —</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Distribution Hymn</w:t>
      </w:r>
    </w:p>
    <w:p>
      <w:pPr>
        <w:pStyle w:val="Caption A"/>
        <w:tabs>
          <w:tab w:val="right" w:pos="10780"/>
          <w:tab w:val="clear" w:pos="10800"/>
        </w:tabs>
        <w:rPr>
          <w:b w:val="0"/>
          <w:bCs w:val="0"/>
          <w:i w:val="1"/>
          <w:iCs w:val="1"/>
        </w:rPr>
      </w:pPr>
      <w:r>
        <w:rPr>
          <w:b w:val="0"/>
          <w:bCs w:val="0"/>
          <w:i w:val="1"/>
          <w:iCs w:val="1"/>
          <w:rtl w:val="0"/>
          <w:lang w:val="en-US"/>
        </w:rPr>
        <w:t>453 Upon the Cross Extended</w:t>
      </w:r>
    </w:p>
    <w:p>
      <w:pPr>
        <w:pStyle w:val="Image A"/>
      </w:pPr>
      <w:r>
        <w:rPr>
          <w:rStyle w:val="Stanza Number"/>
        </w:rPr>
        <w:drawing xmlns:a="http://schemas.openxmlformats.org/drawingml/2006/main">
          <wp:inline distT="0" distB="0" distL="0" distR="0">
            <wp:extent cx="4576572" cy="923545"/>
            <wp:effectExtent l="0" t="0" r="0" b="0"/>
            <wp:docPr id="1073741859" name="officeArt object" descr="Image"/>
            <wp:cNvGraphicFramePr/>
            <a:graphic xmlns:a="http://schemas.openxmlformats.org/drawingml/2006/main">
              <a:graphicData uri="http://schemas.openxmlformats.org/drawingml/2006/picture">
                <pic:pic xmlns:pic="http://schemas.openxmlformats.org/drawingml/2006/picture">
                  <pic:nvPicPr>
                    <pic:cNvPr id="1073741859" name="Image" descr="Image"/>
                    <pic:cNvPicPr>
                      <a:picLocks noChangeAspect="1"/>
                    </pic:cNvPicPr>
                  </pic:nvPicPr>
                  <pic:blipFill>
                    <a:blip r:embed="rId38">
                      <a:extLst/>
                    </a:blip>
                    <a:stretch>
                      <a:fillRect/>
                    </a:stretch>
                  </pic:blipFill>
                  <pic:spPr>
                    <a:xfrm>
                      <a:off x="0" y="0"/>
                      <a:ext cx="4576572" cy="923545"/>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993648"/>
            <wp:effectExtent l="0" t="0" r="0" b="0"/>
            <wp:docPr id="1073741860" name="officeArt object" descr="Image"/>
            <wp:cNvGraphicFramePr/>
            <a:graphic xmlns:a="http://schemas.openxmlformats.org/drawingml/2006/main">
              <a:graphicData uri="http://schemas.openxmlformats.org/drawingml/2006/picture">
                <pic:pic xmlns:pic="http://schemas.openxmlformats.org/drawingml/2006/picture">
                  <pic:nvPicPr>
                    <pic:cNvPr id="1073741860" name="Image" descr="Image"/>
                    <pic:cNvPicPr>
                      <a:picLocks noChangeAspect="1"/>
                    </pic:cNvPicPr>
                  </pic:nvPicPr>
                  <pic:blipFill>
                    <a:blip r:embed="rId39">
                      <a:extLst/>
                    </a:blip>
                    <a:stretch>
                      <a:fillRect/>
                    </a:stretch>
                  </pic:blipFill>
                  <pic:spPr>
                    <a:xfrm>
                      <a:off x="0" y="0"/>
                      <a:ext cx="4576572" cy="993648"/>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981456"/>
            <wp:effectExtent l="0" t="0" r="0" b="0"/>
            <wp:docPr id="1073741861" name="officeArt object" descr="Image"/>
            <wp:cNvGraphicFramePr/>
            <a:graphic xmlns:a="http://schemas.openxmlformats.org/drawingml/2006/main">
              <a:graphicData uri="http://schemas.openxmlformats.org/drawingml/2006/picture">
                <pic:pic xmlns:pic="http://schemas.openxmlformats.org/drawingml/2006/picture">
                  <pic:nvPicPr>
                    <pic:cNvPr id="1073741861" name="Image" descr="Image"/>
                    <pic:cNvPicPr>
                      <a:picLocks noChangeAspect="1"/>
                    </pic:cNvPicPr>
                  </pic:nvPicPr>
                  <pic:blipFill>
                    <a:blip r:embed="rId40">
                      <a:extLst/>
                    </a:blip>
                    <a:stretch>
                      <a:fillRect/>
                    </a:stretch>
                  </pic:blipFill>
                  <pic:spPr>
                    <a:xfrm>
                      <a:off x="0" y="0"/>
                      <a:ext cx="4576572" cy="981456"/>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993648"/>
            <wp:effectExtent l="0" t="0" r="0" b="0"/>
            <wp:docPr id="1073741862" name="officeArt object" descr="Image"/>
            <wp:cNvGraphicFramePr/>
            <a:graphic xmlns:a="http://schemas.openxmlformats.org/drawingml/2006/main">
              <a:graphicData uri="http://schemas.openxmlformats.org/drawingml/2006/picture">
                <pic:pic xmlns:pic="http://schemas.openxmlformats.org/drawingml/2006/picture">
                  <pic:nvPicPr>
                    <pic:cNvPr id="1073741862" name="Image" descr="Image"/>
                    <pic:cNvPicPr>
                      <a:picLocks noChangeAspect="1"/>
                    </pic:cNvPicPr>
                  </pic:nvPicPr>
                  <pic:blipFill>
                    <a:blip r:embed="rId41">
                      <a:extLst/>
                    </a:blip>
                    <a:stretch>
                      <a:fillRect/>
                    </a:stretch>
                  </pic:blipFill>
                  <pic:spPr>
                    <a:xfrm>
                      <a:off x="0" y="0"/>
                      <a:ext cx="4576572" cy="993648"/>
                    </a:xfrm>
                    <a:prstGeom prst="rect">
                      <a:avLst/>
                    </a:prstGeom>
                    <a:ln w="12700" cap="flat">
                      <a:noFill/>
                      <a:miter lim="400000"/>
                    </a:ln>
                    <a:effectLst/>
                  </pic:spPr>
                </pic:pic>
              </a:graphicData>
            </a:graphic>
          </wp:inline>
        </w:drawing>
      </w:r>
    </w:p>
    <w:p>
      <w:pPr>
        <w:pStyle w:val="Body A"/>
      </w:pPr>
    </w:p>
    <w:p>
      <w:pPr>
        <w:pStyle w:val="Numbered Stanza"/>
        <w:rPr>
          <w:sz w:val="23"/>
          <w:szCs w:val="23"/>
        </w:rPr>
      </w:pPr>
      <w:r>
        <w:rPr>
          <w:sz w:val="23"/>
          <w:szCs w:val="23"/>
          <w:rtl w:val="0"/>
          <w:lang w:val="en-US"/>
        </w:rPr>
        <w:t>5</w:t>
        <w:tab/>
        <w:t>Your soul in griefs unbounded,</w:t>
      </w:r>
      <w:r>
        <w:rPr>
          <w:sz w:val="23"/>
          <w:szCs w:val="23"/>
        </w:rPr>
        <w:br w:type="textWrapping"/>
      </w:r>
      <w:r>
        <w:rPr>
          <w:sz w:val="23"/>
          <w:szCs w:val="23"/>
          <w:rtl w:val="0"/>
          <w:lang w:val="en-US"/>
        </w:rPr>
        <w:t>Your head with thorns surrounded,</w:t>
      </w:r>
      <w:r>
        <w:rPr>
          <w:sz w:val="23"/>
          <w:szCs w:val="23"/>
          <w:rtl w:val="0"/>
        </w:rPr>
        <w:br w:type="textWrapping"/>
        <w:t xml:space="preserve">    </w:t>
      </w:r>
      <w:r>
        <w:rPr>
          <w:sz w:val="23"/>
          <w:szCs w:val="23"/>
          <w:rtl w:val="0"/>
          <w:lang w:val="en-US"/>
        </w:rPr>
        <w:t>You died to ransom me.</w:t>
      </w:r>
      <w:r>
        <w:rPr>
          <w:sz w:val="23"/>
          <w:szCs w:val="23"/>
        </w:rPr>
        <w:br w:type="textWrapping"/>
      </w:r>
      <w:r>
        <w:rPr>
          <w:sz w:val="23"/>
          <w:szCs w:val="23"/>
          <w:rtl w:val="0"/>
          <w:lang w:val="en-US"/>
        </w:rPr>
        <w:t>The cross for me enduring,</w:t>
      </w:r>
      <w:r>
        <w:rPr>
          <w:sz w:val="23"/>
          <w:szCs w:val="23"/>
        </w:rPr>
        <w:br w:type="textWrapping"/>
      </w:r>
      <w:r>
        <w:rPr>
          <w:sz w:val="23"/>
          <w:szCs w:val="23"/>
          <w:rtl w:val="0"/>
          <w:lang w:val="en-US"/>
        </w:rPr>
        <w:t>The crown for me securing,</w:t>
      </w:r>
      <w:r>
        <w:rPr>
          <w:sz w:val="23"/>
          <w:szCs w:val="23"/>
          <w:rtl w:val="0"/>
        </w:rPr>
        <w:br w:type="textWrapping"/>
        <w:t xml:space="preserve">    </w:t>
      </w:r>
      <w:r>
        <w:rPr>
          <w:sz w:val="23"/>
          <w:szCs w:val="23"/>
          <w:rtl w:val="0"/>
          <w:lang w:val="en-US"/>
        </w:rPr>
        <w:t>You healed my wounds and set me free.</w:t>
      </w:r>
    </w:p>
    <w:p>
      <w:pPr>
        <w:pStyle w:val="Body A"/>
        <w:rPr>
          <w:sz w:val="23"/>
          <w:szCs w:val="23"/>
        </w:rPr>
      </w:pPr>
    </w:p>
    <w:p>
      <w:pPr>
        <w:pStyle w:val="Numbered Stanza"/>
        <w:rPr>
          <w:sz w:val="23"/>
          <w:szCs w:val="23"/>
        </w:rPr>
      </w:pPr>
      <w:r>
        <w:rPr>
          <w:sz w:val="23"/>
          <w:szCs w:val="23"/>
          <w:rtl w:val="0"/>
          <w:lang w:val="en-US"/>
        </w:rPr>
        <w:t>6</w:t>
        <w:tab/>
        <w:t>Your cords of love, my Savior,</w:t>
      </w:r>
      <w:r>
        <w:rPr>
          <w:sz w:val="23"/>
          <w:szCs w:val="23"/>
        </w:rPr>
        <w:br w:type="textWrapping"/>
      </w:r>
      <w:r>
        <w:rPr>
          <w:sz w:val="23"/>
          <w:szCs w:val="23"/>
          <w:rtl w:val="0"/>
          <w:lang w:val="en-US"/>
        </w:rPr>
        <w:t>Bind me to You forever,</w:t>
      </w:r>
      <w:r>
        <w:rPr>
          <w:sz w:val="23"/>
          <w:szCs w:val="23"/>
          <w:rtl w:val="0"/>
        </w:rPr>
        <w:br w:type="textWrapping"/>
        <w:t xml:space="preserve">    </w:t>
      </w:r>
      <w:r>
        <w:rPr>
          <w:sz w:val="23"/>
          <w:szCs w:val="23"/>
          <w:rtl w:val="0"/>
          <w:lang w:val="en-US"/>
        </w:rPr>
        <w:t>I am no longer mine.</w:t>
      </w:r>
      <w:r>
        <w:rPr>
          <w:sz w:val="23"/>
          <w:szCs w:val="23"/>
        </w:rPr>
        <w:br w:type="textWrapping"/>
      </w:r>
      <w:r>
        <w:rPr>
          <w:sz w:val="23"/>
          <w:szCs w:val="23"/>
          <w:rtl w:val="0"/>
          <w:lang w:val="en-US"/>
        </w:rPr>
        <w:t>To You I gladly tender</w:t>
      </w:r>
      <w:r>
        <w:rPr>
          <w:sz w:val="23"/>
          <w:szCs w:val="23"/>
        </w:rPr>
        <w:br w:type="textWrapping"/>
      </w:r>
      <w:r>
        <w:rPr>
          <w:sz w:val="23"/>
          <w:szCs w:val="23"/>
          <w:rtl w:val="0"/>
          <w:lang w:val="en-US"/>
        </w:rPr>
        <w:t>All that my life can render</w:t>
      </w:r>
      <w:r>
        <w:rPr>
          <w:sz w:val="23"/>
          <w:szCs w:val="23"/>
          <w:rtl w:val="0"/>
        </w:rPr>
        <w:br w:type="textWrapping"/>
        <w:t xml:space="preserve">    </w:t>
      </w:r>
      <w:r>
        <w:rPr>
          <w:sz w:val="23"/>
          <w:szCs w:val="23"/>
          <w:rtl w:val="0"/>
          <w:lang w:val="en-US"/>
        </w:rPr>
        <w:t>And all I have to You resign.</w:t>
      </w:r>
    </w:p>
    <w:p>
      <w:pPr>
        <w:pStyle w:val="Body A"/>
        <w:rPr>
          <w:sz w:val="23"/>
          <w:szCs w:val="23"/>
        </w:rPr>
      </w:pPr>
    </w:p>
    <w:p>
      <w:pPr>
        <w:pStyle w:val="Numbered Stanza"/>
        <w:rPr>
          <w:sz w:val="23"/>
          <w:szCs w:val="23"/>
        </w:rPr>
      </w:pPr>
      <w:r>
        <w:rPr>
          <w:sz w:val="23"/>
          <w:szCs w:val="23"/>
          <w:rtl w:val="0"/>
          <w:lang w:val="en-US"/>
        </w:rPr>
        <w:t>7</w:t>
        <w:tab/>
        <w:t>Your cross I place before me;</w:t>
      </w:r>
      <w:r>
        <w:rPr>
          <w:sz w:val="23"/>
          <w:szCs w:val="23"/>
        </w:rPr>
        <w:br w:type="textWrapping"/>
      </w:r>
      <w:r>
        <w:rPr>
          <w:sz w:val="23"/>
          <w:szCs w:val="23"/>
          <w:rtl w:val="0"/>
          <w:lang w:val="en-US"/>
        </w:rPr>
        <w:t>Its saving pow</w:t>
      </w:r>
      <w:r>
        <w:rPr>
          <w:sz w:val="23"/>
          <w:szCs w:val="23"/>
          <w:rtl w:val="1"/>
        </w:rPr>
        <w:t>’</w:t>
      </w:r>
      <w:r>
        <w:rPr>
          <w:sz w:val="23"/>
          <w:szCs w:val="23"/>
          <w:rtl w:val="0"/>
          <w:lang w:val="it-IT"/>
        </w:rPr>
        <w:t>r restore me,</w:t>
      </w:r>
      <w:r>
        <w:rPr>
          <w:sz w:val="23"/>
          <w:szCs w:val="23"/>
          <w:rtl w:val="0"/>
        </w:rPr>
        <w:br w:type="textWrapping"/>
        <w:t xml:space="preserve">    </w:t>
      </w:r>
      <w:r>
        <w:rPr>
          <w:sz w:val="23"/>
          <w:szCs w:val="23"/>
          <w:rtl w:val="0"/>
          <w:lang w:val="en-US"/>
        </w:rPr>
        <w:t>Sustain me in the test.</w:t>
      </w:r>
      <w:r>
        <w:rPr>
          <w:sz w:val="23"/>
          <w:szCs w:val="23"/>
        </w:rPr>
        <w:br w:type="textWrapping"/>
      </w:r>
      <w:r>
        <w:rPr>
          <w:sz w:val="23"/>
          <w:szCs w:val="23"/>
          <w:rtl w:val="0"/>
          <w:lang w:val="en-US"/>
        </w:rPr>
        <w:t>It will, when life is ending,</w:t>
      </w:r>
      <w:r>
        <w:rPr>
          <w:sz w:val="23"/>
          <w:szCs w:val="23"/>
        </w:rPr>
        <w:br w:type="textWrapping"/>
      </w:r>
      <w:r>
        <w:rPr>
          <w:sz w:val="23"/>
          <w:szCs w:val="23"/>
          <w:rtl w:val="0"/>
          <w:lang w:val="en-US"/>
        </w:rPr>
        <w:t>Be guiding and attending</w:t>
      </w:r>
      <w:r>
        <w:rPr>
          <w:sz w:val="23"/>
          <w:szCs w:val="23"/>
          <w:rtl w:val="0"/>
        </w:rPr>
        <w:br w:type="textWrapping"/>
        <w:t xml:space="preserve">    </w:t>
      </w:r>
      <w:r>
        <w:rPr>
          <w:sz w:val="23"/>
          <w:szCs w:val="23"/>
          <w:rtl w:val="0"/>
          <w:lang w:val="en-US"/>
        </w:rPr>
        <w:t>My way to Your eternal rest.</w:t>
      </w:r>
    </w:p>
    <w:p>
      <w:pPr>
        <w:pStyle w:val="Copyright"/>
      </w:pPr>
      <w:r>
        <w:rPr>
          <w:rStyle w:val="Stanza Number"/>
          <w:rtl w:val="0"/>
          <w:lang w:val="de-DE"/>
        </w:rPr>
        <w:t>Text: Paul Gerhardt, 1607</w:t>
      </w:r>
      <w:r>
        <w:rPr>
          <w:rStyle w:val="Stanza Number"/>
          <w:rtl w:val="0"/>
        </w:rPr>
        <w:t>–</w:t>
      </w:r>
      <w:r>
        <w:rPr>
          <w:rStyle w:val="Stanza Number"/>
          <w:rtl w:val="0"/>
          <w:lang w:val="en-US"/>
        </w:rPr>
        <w:t>76; tr. John Kelly, 1833</w:t>
      </w:r>
      <w:r>
        <w:rPr>
          <w:rStyle w:val="Stanza Number"/>
          <w:rtl w:val="0"/>
        </w:rPr>
        <w:t>–</w:t>
      </w:r>
      <w:r>
        <w:rPr>
          <w:rStyle w:val="Stanza Number"/>
          <w:rtl w:val="0"/>
        </w:rPr>
        <w:t>90, alt.</w:t>
      </w:r>
      <w:r>
        <w:rPr>
          <w:rStyle w:val="Stanza Number"/>
        </w:rPr>
        <w:br w:type="textWrapping"/>
      </w:r>
      <w:r>
        <w:rPr>
          <w:rStyle w:val="Stanza Number"/>
          <w:rtl w:val="0"/>
          <w:lang w:val="de-DE"/>
        </w:rPr>
        <w:t>Tune: Heinrich Isaac, c. 1450</w:t>
      </w:r>
      <w:r>
        <w:rPr>
          <w:rStyle w:val="Stanza Number"/>
          <w:rtl w:val="0"/>
        </w:rPr>
        <w:t>–</w:t>
      </w:r>
      <w:r>
        <w:rPr>
          <w:rStyle w:val="Stanza Number"/>
          <w:rtl w:val="0"/>
        </w:rPr>
        <w:t>1517</w:t>
      </w:r>
      <w:r>
        <w:rPr>
          <w:rStyle w:val="Stanza Number"/>
        </w:rPr>
        <w:br w:type="textWrapping"/>
      </w:r>
      <w:r>
        <w:rPr>
          <w:rStyle w:val="Stanza Number"/>
          <w:rtl w:val="0"/>
          <w:lang w:val="en-US"/>
        </w:rPr>
        <w:t>Text and tune: Public domain</w:t>
      </w:r>
    </w:p>
    <w:p>
      <w:pPr>
        <w:pStyle w:val="Body A"/>
      </w:pPr>
    </w:p>
    <w:p>
      <w:pPr>
        <w:pStyle w:val="Rubric"/>
      </w:pPr>
      <w:r>
        <w:rPr>
          <w:rStyle w:val="Stanza Numbe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rPr>
        <w:t>Nunc Dimittis</w:t>
      </w:r>
      <w:r>
        <w:rPr>
          <w:u w:val="none"/>
        </w:rPr>
        <w:tab/>
      </w:r>
      <w:r>
        <w:rPr>
          <w:rStyle w:val="Subcaption"/>
          <w:rtl w:val="0"/>
          <w:lang w:val="en-US"/>
        </w:rPr>
        <w:t>LSB 199</w:t>
      </w:r>
    </w:p>
    <w:p>
      <w:pPr>
        <w:pStyle w:val="Image A"/>
      </w:pPr>
      <w:r>
        <w:rPr>
          <w:rStyle w:val="Stanza Number"/>
        </w:rPr>
        <w:drawing xmlns:a="http://schemas.openxmlformats.org/drawingml/2006/main">
          <wp:inline distT="0" distB="0" distL="0" distR="0">
            <wp:extent cx="4355592" cy="547116"/>
            <wp:effectExtent l="0" t="0" r="0" b="0"/>
            <wp:docPr id="1073741863" name="officeArt object" descr="Image"/>
            <wp:cNvGraphicFramePr/>
            <a:graphic xmlns:a="http://schemas.openxmlformats.org/drawingml/2006/main">
              <a:graphicData uri="http://schemas.openxmlformats.org/drawingml/2006/picture">
                <pic:pic xmlns:pic="http://schemas.openxmlformats.org/drawingml/2006/picture">
                  <pic:nvPicPr>
                    <pic:cNvPr id="1073741863" name="Image" descr="Image"/>
                    <pic:cNvPicPr>
                      <a:picLocks noChangeAspect="1"/>
                    </pic:cNvPicPr>
                  </pic:nvPicPr>
                  <pic:blipFill>
                    <a:blip r:embed="rId42">
                      <a:extLst/>
                    </a:blip>
                    <a:stretch>
                      <a:fillRect/>
                    </a:stretch>
                  </pic:blipFill>
                  <pic:spPr>
                    <a:xfrm>
                      <a:off x="0" y="0"/>
                      <a:ext cx="4355592" cy="547116"/>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591313"/>
            <wp:effectExtent l="0" t="0" r="0" b="0"/>
            <wp:docPr id="1073741864" name="officeArt object" descr="Image"/>
            <wp:cNvGraphicFramePr/>
            <a:graphic xmlns:a="http://schemas.openxmlformats.org/drawingml/2006/main">
              <a:graphicData uri="http://schemas.openxmlformats.org/drawingml/2006/picture">
                <pic:pic xmlns:pic="http://schemas.openxmlformats.org/drawingml/2006/picture">
                  <pic:nvPicPr>
                    <pic:cNvPr id="1073741864" name="Image" descr="Image"/>
                    <pic:cNvPicPr>
                      <a:picLocks noChangeAspect="1"/>
                    </pic:cNvPicPr>
                  </pic:nvPicPr>
                  <pic:blipFill>
                    <a:blip r:embed="rId43">
                      <a:extLst/>
                    </a:blip>
                    <a:stretch>
                      <a:fillRect/>
                    </a:stretch>
                  </pic:blipFill>
                  <pic:spPr>
                    <a:xfrm>
                      <a:off x="0" y="0"/>
                      <a:ext cx="4355592" cy="591313"/>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624841"/>
            <wp:effectExtent l="0" t="0" r="0" b="0"/>
            <wp:docPr id="1073741865" name="officeArt object" descr="Image"/>
            <wp:cNvGraphicFramePr/>
            <a:graphic xmlns:a="http://schemas.openxmlformats.org/drawingml/2006/main">
              <a:graphicData uri="http://schemas.openxmlformats.org/drawingml/2006/picture">
                <pic:pic xmlns:pic="http://schemas.openxmlformats.org/drawingml/2006/picture">
                  <pic:nvPicPr>
                    <pic:cNvPr id="1073741865" name="Image" descr="Image"/>
                    <pic:cNvPicPr>
                      <a:picLocks noChangeAspect="1"/>
                    </pic:cNvPicPr>
                  </pic:nvPicPr>
                  <pic:blipFill>
                    <a:blip r:embed="rId44">
                      <a:extLst/>
                    </a:blip>
                    <a:stretch>
                      <a:fillRect/>
                    </a:stretch>
                  </pic:blipFill>
                  <pic:spPr>
                    <a:xfrm>
                      <a:off x="0" y="0"/>
                      <a:ext cx="4355592" cy="624841"/>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606552"/>
            <wp:effectExtent l="0" t="0" r="0" b="0"/>
            <wp:docPr id="1073741866" name="officeArt object" descr="Image"/>
            <wp:cNvGraphicFramePr/>
            <a:graphic xmlns:a="http://schemas.openxmlformats.org/drawingml/2006/main">
              <a:graphicData uri="http://schemas.openxmlformats.org/drawingml/2006/picture">
                <pic:pic xmlns:pic="http://schemas.openxmlformats.org/drawingml/2006/picture">
                  <pic:nvPicPr>
                    <pic:cNvPr id="1073741866" name="Image" descr="Image"/>
                    <pic:cNvPicPr>
                      <a:picLocks noChangeAspect="1"/>
                    </pic:cNvPicPr>
                  </pic:nvPicPr>
                  <pic:blipFill>
                    <a:blip r:embed="rId45">
                      <a:extLst/>
                    </a:blip>
                    <a:stretch>
                      <a:fillRect/>
                    </a:stretch>
                  </pic:blipFill>
                  <pic:spPr>
                    <a:xfrm>
                      <a:off x="0" y="0"/>
                      <a:ext cx="4355592" cy="606552"/>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620267"/>
            <wp:effectExtent l="0" t="0" r="0" b="0"/>
            <wp:docPr id="1073741867" name="officeArt object" descr="Image"/>
            <wp:cNvGraphicFramePr/>
            <a:graphic xmlns:a="http://schemas.openxmlformats.org/drawingml/2006/main">
              <a:graphicData uri="http://schemas.openxmlformats.org/drawingml/2006/picture">
                <pic:pic xmlns:pic="http://schemas.openxmlformats.org/drawingml/2006/picture">
                  <pic:nvPicPr>
                    <pic:cNvPr id="1073741867" name="Image" descr="Image"/>
                    <pic:cNvPicPr>
                      <a:picLocks noChangeAspect="1"/>
                    </pic:cNvPicPr>
                  </pic:nvPicPr>
                  <pic:blipFill>
                    <a:blip r:embed="rId46">
                      <a:extLst/>
                    </a:blip>
                    <a:stretch>
                      <a:fillRect/>
                    </a:stretch>
                  </pic:blipFill>
                  <pic:spPr>
                    <a:xfrm>
                      <a:off x="0" y="0"/>
                      <a:ext cx="4355592" cy="620267"/>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615695"/>
            <wp:effectExtent l="0" t="0" r="0" b="0"/>
            <wp:docPr id="1073741868" name="officeArt object" descr="Image"/>
            <wp:cNvGraphicFramePr/>
            <a:graphic xmlns:a="http://schemas.openxmlformats.org/drawingml/2006/main">
              <a:graphicData uri="http://schemas.openxmlformats.org/drawingml/2006/picture">
                <pic:pic xmlns:pic="http://schemas.openxmlformats.org/drawingml/2006/picture">
                  <pic:nvPicPr>
                    <pic:cNvPr id="1073741868" name="Image" descr="Image"/>
                    <pic:cNvPicPr>
                      <a:picLocks noChangeAspect="1"/>
                    </pic:cNvPicPr>
                  </pic:nvPicPr>
                  <pic:blipFill>
                    <a:blip r:embed="rId47">
                      <a:extLst/>
                    </a:blip>
                    <a:stretch>
                      <a:fillRect/>
                    </a:stretch>
                  </pic:blipFill>
                  <pic:spPr>
                    <a:xfrm>
                      <a:off x="0" y="0"/>
                      <a:ext cx="4355592" cy="615695"/>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614173"/>
            <wp:effectExtent l="0" t="0" r="0" b="0"/>
            <wp:docPr id="1073741869" name="officeArt object" descr="Image"/>
            <wp:cNvGraphicFramePr/>
            <a:graphic xmlns:a="http://schemas.openxmlformats.org/drawingml/2006/main">
              <a:graphicData uri="http://schemas.openxmlformats.org/drawingml/2006/picture">
                <pic:pic xmlns:pic="http://schemas.openxmlformats.org/drawingml/2006/picture">
                  <pic:nvPicPr>
                    <pic:cNvPr id="1073741869" name="Image" descr="Image"/>
                    <pic:cNvPicPr>
                      <a:picLocks noChangeAspect="1"/>
                    </pic:cNvPicPr>
                  </pic:nvPicPr>
                  <pic:blipFill>
                    <a:blip r:embed="rId48">
                      <a:extLst/>
                    </a:blip>
                    <a:stretch>
                      <a:fillRect/>
                    </a:stretch>
                  </pic:blipFill>
                  <pic:spPr>
                    <a:xfrm>
                      <a:off x="0" y="0"/>
                      <a:ext cx="4355592" cy="614173"/>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rFonts w:ascii="Arial Unicode MS" w:cs="Arial Unicode MS" w:hAnsi="Arial Unicode MS" w:eastAsia="Arial Unicode MS"/>
          <w:b w:val="0"/>
          <w:bCs w:val="0"/>
          <w:i w:val="0"/>
          <w:iCs w:val="0"/>
        </w:rPr>
        <w:br w:type="page"/>
      </w:r>
    </w:p>
    <w:p>
      <w:pPr>
        <w:pStyle w:val="Caption A"/>
        <w:tabs>
          <w:tab w:val="right" w:pos="10780"/>
          <w:tab w:val="clear" w:pos="10800"/>
        </w:tabs>
      </w:pPr>
      <w:r>
        <w:rPr>
          <w:sz w:val="28"/>
          <w:szCs w:val="28"/>
          <w:u w:val="single"/>
          <w:rtl w:val="0"/>
          <w:lang w:val="en-US"/>
        </w:rPr>
        <w:t>Thanksgiving</w:t>
      </w:r>
      <w:r>
        <w:rPr>
          <w:u w:val="none"/>
        </w:rPr>
        <w:tab/>
      </w:r>
      <w:r>
        <w:rPr>
          <w:rStyle w:val="Subcaption"/>
          <w:rtl w:val="0"/>
        </w:rPr>
        <w:t>LSB 200</w:t>
      </w:r>
    </w:p>
    <w:p>
      <w:pPr>
        <w:pStyle w:val="LSB Responsorial"/>
        <w:rPr>
          <w:sz w:val="25"/>
          <w:szCs w:val="25"/>
        </w:rPr>
      </w:pPr>
      <w:r>
        <w:rPr>
          <w:rFonts w:ascii="LSBSymbol" w:hAnsi="LSBSymbol"/>
          <w:sz w:val="25"/>
          <w:szCs w:val="25"/>
          <w:rtl w:val="0"/>
        </w:rPr>
        <w:t>A</w:t>
      </w:r>
      <w:r>
        <w:rPr>
          <w:sz w:val="25"/>
          <w:szCs w:val="25"/>
          <w:rtl w:val="0"/>
          <w:lang w:val="en-US"/>
        </w:rPr>
        <w:tab/>
        <w:t>O give thanks unto the Lord, for He is good,</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3365500" cy="546099"/>
            <wp:effectExtent l="0" t="0" r="0" b="0"/>
            <wp:docPr id="1073741870" name="officeArt object" descr="Image"/>
            <wp:cNvGraphicFramePr/>
            <a:graphic xmlns:a="http://schemas.openxmlformats.org/drawingml/2006/main">
              <a:graphicData uri="http://schemas.openxmlformats.org/drawingml/2006/picture">
                <pic:pic xmlns:pic="http://schemas.openxmlformats.org/drawingml/2006/picture">
                  <pic:nvPicPr>
                    <pic:cNvPr id="1073741870" name="Image" descr="Image"/>
                    <pic:cNvPicPr>
                      <a:picLocks noChangeAspect="1"/>
                    </pic:cNvPicPr>
                  </pic:nvPicPr>
                  <pic:blipFill>
                    <a:blip r:embed="rId49">
                      <a:extLst/>
                    </a:blip>
                    <a:stretch>
                      <a:fillRect/>
                    </a:stretch>
                  </pic:blipFill>
                  <pic:spPr>
                    <a:xfrm>
                      <a:off x="0" y="0"/>
                      <a:ext cx="3365500" cy="546099"/>
                    </a:xfrm>
                    <a:prstGeom prst="rect">
                      <a:avLst/>
                    </a:prstGeom>
                    <a:ln w="12700" cap="flat">
                      <a:noFill/>
                      <a:miter lim="400000"/>
                    </a:ln>
                    <a:effectLst/>
                  </pic:spPr>
                </pic:pic>
              </a:graphicData>
            </a:graphic>
          </wp:inline>
        </w:drawing>
      </w:r>
    </w:p>
    <w:p>
      <w:pPr>
        <w:pStyle w:val="Body A"/>
      </w:pPr>
    </w:p>
    <w:p>
      <w:pPr>
        <w:pStyle w:val="LSB Responsorial"/>
      </w:pPr>
    </w:p>
    <w:p>
      <w:pPr>
        <w:pStyle w:val="LSB Responsorial"/>
      </w:pPr>
    </w:p>
    <w:p>
      <w:pPr>
        <w:pStyle w:val="LSB Responsorial"/>
        <w:spacing w:line="216" w:lineRule="auto"/>
        <w:jc w:val="both"/>
        <w:rPr>
          <w:sz w:val="25"/>
          <w:szCs w:val="25"/>
        </w:rPr>
      </w:pPr>
      <w:r>
        <w:rPr>
          <w:rFonts w:ascii="LSBSymbol" w:hAnsi="LSBSymbol"/>
          <w:sz w:val="25"/>
          <w:szCs w:val="25"/>
          <w:rtl w:val="0"/>
        </w:rPr>
        <w:t>A</w:t>
      </w:r>
      <w:r>
        <w:rPr>
          <w:sz w:val="25"/>
          <w:szCs w:val="25"/>
          <w:rtl w:val="0"/>
          <w:lang w:val="en-US"/>
        </w:rPr>
        <w:tab/>
        <w:t>Let us pray.</w:t>
      </w:r>
    </w:p>
    <w:p>
      <w:pPr>
        <w:pStyle w:val="LSB Responsorial Continued"/>
        <w:spacing w:line="216" w:lineRule="auto"/>
        <w:jc w:val="both"/>
        <w:rPr>
          <w:sz w:val="25"/>
          <w:szCs w:val="25"/>
        </w:rPr>
      </w:pPr>
      <w:r>
        <w:rPr>
          <w:sz w:val="25"/>
          <w:szCs w:val="25"/>
          <w:rtl w:val="0"/>
          <w:lang w:val="en-US"/>
        </w:rPr>
        <w:t>O God the Father, the fountain and source of all goodness, who in loving-kindness sent Your only-begotten Son into the flesh, we thank You that for His sake You have given us 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768600" cy="571500"/>
            <wp:effectExtent l="0" t="0" r="0" b="0"/>
            <wp:docPr id="1073741871" name="officeArt object" descr="Image"/>
            <wp:cNvGraphicFramePr/>
            <a:graphic xmlns:a="http://schemas.openxmlformats.org/drawingml/2006/main">
              <a:graphicData uri="http://schemas.openxmlformats.org/drawingml/2006/picture">
                <pic:pic xmlns:pic="http://schemas.openxmlformats.org/drawingml/2006/picture">
                  <pic:nvPicPr>
                    <pic:cNvPr id="1073741871" name="Image" descr="Image"/>
                    <pic:cNvPicPr>
                      <a:picLocks noChangeAspect="1"/>
                    </pic:cNvPicPr>
                  </pic:nvPicPr>
                  <pic:blipFill>
                    <a:blip r:embed="rId50">
                      <a:extLst/>
                    </a:blip>
                    <a:stretch>
                      <a:fillRect/>
                    </a:stretch>
                  </pic:blipFill>
                  <pic:spPr>
                    <a:xfrm>
                      <a:off x="0" y="0"/>
                      <a:ext cx="2768600" cy="571500"/>
                    </a:xfrm>
                    <a:prstGeom prst="rect">
                      <a:avLst/>
                    </a:prstGeom>
                    <a:ln w="12700" cap="flat">
                      <a:noFill/>
                      <a:miter lim="400000"/>
                    </a:ln>
                    <a:effectLst/>
                  </pic:spPr>
                </pic:pic>
              </a:graphicData>
            </a:graphic>
          </wp:inline>
        </w:drawing>
      </w:r>
    </w:p>
    <w:p>
      <w:pPr>
        <w:pStyle w:val="Body A"/>
      </w:pPr>
    </w:p>
    <w:p>
      <w:pPr>
        <w:pStyle w:val="LSB Responsorial"/>
      </w:pPr>
    </w:p>
    <w:p>
      <w:pPr>
        <w:pStyle w:val="LSB Responsorial"/>
      </w:pPr>
    </w:p>
    <w:p>
      <w:pPr>
        <w:pStyle w:val="LSB Responsorial"/>
        <w:rPr>
          <w:sz w:val="25"/>
          <w:szCs w:val="25"/>
        </w:rPr>
      </w:pPr>
      <w:r>
        <w:rPr>
          <w:rFonts w:ascii="LSBSymbol" w:hAnsi="LSBSymbol"/>
          <w:sz w:val="25"/>
          <w:szCs w:val="25"/>
          <w:rtl w:val="0"/>
        </w:rPr>
        <w:t>P</w:t>
      </w:r>
      <w:r>
        <w:rPr>
          <w:sz w:val="25"/>
          <w:szCs w:val="25"/>
          <w:rtl w:val="0"/>
          <w:lang w:val="en-US"/>
        </w:rPr>
        <w:tab/>
        <w:t>The Lord be with you.</w:t>
      </w:r>
    </w:p>
    <w:p>
      <w:pPr>
        <w:pStyle w:val="Body A"/>
        <w:rPr>
          <w:sz w:val="25"/>
          <w:szCs w:val="25"/>
        </w:rPr>
      </w:pPr>
      <w:r>
        <w:rPr>
          <w:sz w:val="25"/>
          <w:szCs w:val="25"/>
          <w:rtl w:val="0"/>
        </w:rPr>
        <w:t xml:space="preserve"> </w:t>
      </w:r>
    </w:p>
    <w:p>
      <w:pPr>
        <w:pStyle w:val="Image A"/>
      </w:pPr>
      <w:r>
        <w:rPr>
          <w:rStyle w:val="Stanza Number"/>
        </w:rPr>
        <w:drawing xmlns:a="http://schemas.openxmlformats.org/drawingml/2006/main">
          <wp:inline distT="0" distB="0" distL="0" distR="0">
            <wp:extent cx="2844800" cy="546099"/>
            <wp:effectExtent l="0" t="0" r="0" b="0"/>
            <wp:docPr id="1073741872" name="officeArt object" descr="Image"/>
            <wp:cNvGraphicFramePr/>
            <a:graphic xmlns:a="http://schemas.openxmlformats.org/drawingml/2006/main">
              <a:graphicData uri="http://schemas.openxmlformats.org/drawingml/2006/picture">
                <pic:pic xmlns:pic="http://schemas.openxmlformats.org/drawingml/2006/picture">
                  <pic:nvPicPr>
                    <pic:cNvPr id="1073741872" name="Image" descr="Image"/>
                    <pic:cNvPicPr>
                      <a:picLocks noChangeAspect="1"/>
                    </pic:cNvPicPr>
                  </pic:nvPicPr>
                  <pic:blipFill>
                    <a:blip r:embed="rId51">
                      <a:extLst/>
                    </a:blip>
                    <a:stretch>
                      <a:fillRect/>
                    </a:stretch>
                  </pic:blipFill>
                  <pic:spPr>
                    <a:xfrm>
                      <a:off x="0" y="0"/>
                      <a:ext cx="2844800" cy="5460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Benedicamus</w:t>
      </w:r>
      <w:r>
        <w:rPr>
          <w:u w:val="none"/>
        </w:rPr>
        <w:tab/>
      </w:r>
      <w:r>
        <w:rPr>
          <w:rStyle w:val="Subcaption"/>
          <w:rtl w:val="0"/>
        </w:rPr>
        <w:t>LSB 202</w:t>
      </w:r>
    </w:p>
    <w:p>
      <w:pPr>
        <w:pStyle w:val="LSB Responsorial"/>
        <w:rPr>
          <w:sz w:val="25"/>
          <w:szCs w:val="25"/>
        </w:rPr>
      </w:pPr>
      <w:r>
        <w:rPr>
          <w:rFonts w:ascii="LSBSymbol" w:hAnsi="LSBSymbol"/>
          <w:sz w:val="25"/>
          <w:szCs w:val="25"/>
          <w:rtl w:val="0"/>
        </w:rPr>
        <w:t>A</w:t>
      </w:r>
      <w:r>
        <w:rPr>
          <w:sz w:val="25"/>
          <w:szCs w:val="25"/>
          <w:rtl w:val="0"/>
          <w:lang w:val="en-US"/>
        </w:rPr>
        <w:tab/>
        <w:t>Bless we the Lord.</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616200" cy="533400"/>
            <wp:effectExtent l="0" t="0" r="0" b="0"/>
            <wp:docPr id="1073741873" name="officeArt object" descr="Image"/>
            <wp:cNvGraphicFramePr/>
            <a:graphic xmlns:a="http://schemas.openxmlformats.org/drawingml/2006/main">
              <a:graphicData uri="http://schemas.openxmlformats.org/drawingml/2006/picture">
                <pic:pic xmlns:pic="http://schemas.openxmlformats.org/drawingml/2006/picture">
                  <pic:nvPicPr>
                    <pic:cNvPr id="1073741873" name="Image" descr="Image"/>
                    <pic:cNvPicPr>
                      <a:picLocks noChangeAspect="1"/>
                    </pic:cNvPicPr>
                  </pic:nvPicPr>
                  <pic:blipFill>
                    <a:blip r:embed="rId52">
                      <a:extLst/>
                    </a:blip>
                    <a:stretch>
                      <a:fillRect/>
                    </a:stretch>
                  </pic:blipFill>
                  <pic:spPr>
                    <a:xfrm>
                      <a:off x="0" y="0"/>
                      <a:ext cx="2616200" cy="533400"/>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en-US"/>
        </w:rPr>
        <w:t>Benediction</w:t>
      </w:r>
      <w:r>
        <w:rPr>
          <w:u w:val="none"/>
        </w:rPr>
        <w:tab/>
      </w:r>
      <w:r>
        <w:rPr>
          <w:rStyle w:val="Subcaption"/>
          <w:rtl w:val="0"/>
        </w:rPr>
        <w:t>LSB 202</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The Lord bless you and keep you.</w:t>
      </w:r>
    </w:p>
    <w:p>
      <w:pPr>
        <w:pStyle w:val="LSB Responsorial Continued"/>
        <w:spacing w:line="216" w:lineRule="auto"/>
        <w:jc w:val="both"/>
        <w:rPr>
          <w:sz w:val="25"/>
          <w:szCs w:val="25"/>
        </w:rPr>
      </w:pPr>
      <w:r>
        <w:rPr>
          <w:sz w:val="25"/>
          <w:szCs w:val="25"/>
          <w:rtl w:val="0"/>
          <w:lang w:val="en-US"/>
        </w:rPr>
        <w:t>The Lord make His face shine upon you and be gracious unto you.</w:t>
      </w:r>
    </w:p>
    <w:p>
      <w:pPr>
        <w:pStyle w:val="LSB Responsorial Continued"/>
        <w:spacing w:line="216" w:lineRule="auto"/>
        <w:jc w:val="both"/>
        <w:rPr>
          <w:sz w:val="25"/>
          <w:szCs w:val="25"/>
        </w:rPr>
      </w:pPr>
      <w:r>
        <w:rPr>
          <w:sz w:val="25"/>
          <w:szCs w:val="25"/>
          <w:rtl w:val="0"/>
          <w:lang w:val="en-US"/>
        </w:rPr>
        <w:t>The Lord lift up His countenance upon you and give you peace.</w:t>
      </w:r>
    </w:p>
    <w:p>
      <w:pPr>
        <w:pStyle w:val="Image A"/>
      </w:pPr>
      <w:r>
        <w:rPr>
          <w:rStyle w:val="Stanza Number"/>
        </w:rPr>
        <w:drawing xmlns:a="http://schemas.openxmlformats.org/drawingml/2006/main">
          <wp:inline distT="0" distB="0" distL="0" distR="0">
            <wp:extent cx="2857500" cy="546099"/>
            <wp:effectExtent l="0" t="0" r="0" b="0"/>
            <wp:docPr id="1073741874" name="officeArt object" descr="Image"/>
            <wp:cNvGraphicFramePr/>
            <a:graphic xmlns:a="http://schemas.openxmlformats.org/drawingml/2006/main">
              <a:graphicData uri="http://schemas.openxmlformats.org/drawingml/2006/picture">
                <pic:pic xmlns:pic="http://schemas.openxmlformats.org/drawingml/2006/picture">
                  <pic:nvPicPr>
                    <pic:cNvPr id="1073741874" name="Image" descr="Image"/>
                    <pic:cNvPicPr>
                      <a:picLocks noChangeAspect="1"/>
                    </pic:cNvPicPr>
                  </pic:nvPicPr>
                  <pic:blipFill>
                    <a:blip r:embed="rId53">
                      <a:extLst/>
                    </a:blip>
                    <a:stretch>
                      <a:fillRect/>
                    </a:stretch>
                  </pic:blipFill>
                  <pic:spPr>
                    <a:xfrm>
                      <a:off x="0" y="0"/>
                      <a:ext cx="2857500" cy="5460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rPr>
          <w:sz w:val="28"/>
          <w:szCs w:val="28"/>
          <w:u w:val="single"/>
        </w:rPr>
      </w:pPr>
      <w:r>
        <w:rPr>
          <w:sz w:val="28"/>
          <w:szCs w:val="28"/>
          <w:u w:val="single"/>
          <w:rtl w:val="0"/>
          <w:lang w:val="en-US"/>
        </w:rPr>
        <w:t>Closing Hymn</w:t>
      </w:r>
    </w:p>
    <w:p>
      <w:pPr>
        <w:pStyle w:val="Caption A"/>
        <w:tabs>
          <w:tab w:val="right" w:pos="10780"/>
          <w:tab w:val="clear" w:pos="10800"/>
        </w:tabs>
        <w:rPr>
          <w:b w:val="0"/>
          <w:bCs w:val="0"/>
          <w:i w:val="1"/>
          <w:iCs w:val="1"/>
        </w:rPr>
      </w:pPr>
      <w:r>
        <w:rPr>
          <w:b w:val="0"/>
          <w:bCs w:val="0"/>
          <w:i w:val="1"/>
          <w:iCs w:val="1"/>
          <w:rtl w:val="0"/>
          <w:lang w:val="en-US"/>
        </w:rPr>
        <w:t>452 O Perfect Life of Love</w:t>
      </w:r>
    </w:p>
    <w:p>
      <w:pPr>
        <w:pStyle w:val="Image A"/>
      </w:pPr>
      <w:r>
        <w:rPr>
          <w:rStyle w:val="Stanza Number"/>
        </w:rPr>
        <w:drawing xmlns:a="http://schemas.openxmlformats.org/drawingml/2006/main">
          <wp:inline distT="0" distB="0" distL="0" distR="0">
            <wp:extent cx="4585716" cy="909828"/>
            <wp:effectExtent l="0" t="0" r="0" b="0"/>
            <wp:docPr id="1073741875" name="officeArt object" descr="Image"/>
            <wp:cNvGraphicFramePr/>
            <a:graphic xmlns:a="http://schemas.openxmlformats.org/drawingml/2006/main">
              <a:graphicData uri="http://schemas.openxmlformats.org/drawingml/2006/picture">
                <pic:pic xmlns:pic="http://schemas.openxmlformats.org/drawingml/2006/picture">
                  <pic:nvPicPr>
                    <pic:cNvPr id="1073741875" name="Image" descr="Image"/>
                    <pic:cNvPicPr>
                      <a:picLocks noChangeAspect="1"/>
                    </pic:cNvPicPr>
                  </pic:nvPicPr>
                  <pic:blipFill>
                    <a:blip r:embed="rId54">
                      <a:extLst/>
                    </a:blip>
                    <a:stretch>
                      <a:fillRect/>
                    </a:stretch>
                  </pic:blipFill>
                  <pic:spPr>
                    <a:xfrm>
                      <a:off x="0" y="0"/>
                      <a:ext cx="4585716" cy="909828"/>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85716" cy="993648"/>
            <wp:effectExtent l="0" t="0" r="0" b="0"/>
            <wp:docPr id="1073741876" name="officeArt object" descr="Image"/>
            <wp:cNvGraphicFramePr/>
            <a:graphic xmlns:a="http://schemas.openxmlformats.org/drawingml/2006/main">
              <a:graphicData uri="http://schemas.openxmlformats.org/drawingml/2006/picture">
                <pic:pic xmlns:pic="http://schemas.openxmlformats.org/drawingml/2006/picture">
                  <pic:nvPicPr>
                    <pic:cNvPr id="1073741876" name="Image" descr="Image"/>
                    <pic:cNvPicPr>
                      <a:picLocks noChangeAspect="1"/>
                    </pic:cNvPicPr>
                  </pic:nvPicPr>
                  <pic:blipFill>
                    <a:blip r:embed="rId55">
                      <a:extLst/>
                    </a:blip>
                    <a:stretch>
                      <a:fillRect/>
                    </a:stretch>
                  </pic:blipFill>
                  <pic:spPr>
                    <a:xfrm>
                      <a:off x="0" y="0"/>
                      <a:ext cx="4585716" cy="993648"/>
                    </a:xfrm>
                    <a:prstGeom prst="rect">
                      <a:avLst/>
                    </a:prstGeom>
                    <a:ln w="12700" cap="flat">
                      <a:noFill/>
                      <a:miter lim="400000"/>
                    </a:ln>
                    <a:effectLst/>
                  </pic:spPr>
                </pic:pic>
              </a:graphicData>
            </a:graphic>
          </wp:inline>
        </w:drawing>
      </w:r>
    </w:p>
    <w:p>
      <w:pPr>
        <w:pStyle w:val="Body A"/>
      </w:pPr>
    </w:p>
    <w:p>
      <w:pPr>
        <w:pStyle w:val="Numbered Stanza"/>
        <w:rPr>
          <w:sz w:val="23"/>
          <w:szCs w:val="23"/>
        </w:rPr>
      </w:pPr>
      <w:r>
        <w:rPr>
          <w:sz w:val="23"/>
          <w:szCs w:val="23"/>
          <w:rtl w:val="0"/>
          <w:lang w:val="en-US"/>
        </w:rPr>
        <w:t>5</w:t>
        <w:tab/>
        <w:t>In perfect love He dies;</w:t>
      </w:r>
      <w:r>
        <w:rPr>
          <w:sz w:val="23"/>
          <w:szCs w:val="23"/>
          <w:rtl w:val="0"/>
        </w:rPr>
        <w:br w:type="textWrapping"/>
        <w:t xml:space="preserve">    </w:t>
      </w:r>
      <w:r>
        <w:rPr>
          <w:sz w:val="23"/>
          <w:szCs w:val="23"/>
          <w:rtl w:val="0"/>
          <w:lang w:val="en-US"/>
        </w:rPr>
        <w:t>For me He dies, for me.</w:t>
      </w:r>
      <w:r>
        <w:rPr>
          <w:sz w:val="23"/>
          <w:szCs w:val="23"/>
        </w:rPr>
        <w:br w:type="textWrapping"/>
      </w:r>
      <w:r>
        <w:rPr>
          <w:sz w:val="23"/>
          <w:szCs w:val="23"/>
          <w:rtl w:val="0"/>
          <w:lang w:val="en-US"/>
        </w:rPr>
        <w:t>O all-atoning Sacrifice,</w:t>
      </w:r>
      <w:r>
        <w:rPr>
          <w:sz w:val="23"/>
          <w:szCs w:val="23"/>
          <w:rtl w:val="0"/>
        </w:rPr>
        <w:br w:type="textWrapping"/>
        <w:t xml:space="preserve">    </w:t>
      </w:r>
      <w:r>
        <w:rPr>
          <w:sz w:val="23"/>
          <w:szCs w:val="23"/>
          <w:rtl w:val="0"/>
          <w:lang w:val="en-US"/>
        </w:rPr>
        <w:t>I cling by faith to Thee.</w:t>
      </w:r>
    </w:p>
    <w:p>
      <w:pPr>
        <w:pStyle w:val="Body A"/>
        <w:rPr>
          <w:sz w:val="23"/>
          <w:szCs w:val="23"/>
        </w:rPr>
      </w:pPr>
    </w:p>
    <w:p>
      <w:pPr>
        <w:pStyle w:val="Numbered Stanza"/>
        <w:rPr>
          <w:sz w:val="23"/>
          <w:szCs w:val="23"/>
        </w:rPr>
      </w:pPr>
      <w:r>
        <w:rPr>
          <w:sz w:val="23"/>
          <w:szCs w:val="23"/>
          <w:rtl w:val="0"/>
          <w:lang w:val="nl-NL"/>
        </w:rPr>
        <w:t>6</w:t>
        <w:tab/>
        <w:t>In ev</w:t>
      </w:r>
      <w:r>
        <w:rPr>
          <w:sz w:val="23"/>
          <w:szCs w:val="23"/>
          <w:rtl w:val="1"/>
        </w:rPr>
        <w:t>’</w:t>
      </w:r>
      <w:r>
        <w:rPr>
          <w:sz w:val="23"/>
          <w:szCs w:val="23"/>
          <w:rtl w:val="0"/>
          <w:lang w:val="en-US"/>
        </w:rPr>
        <w:t>ry time of need,</w:t>
      </w:r>
      <w:r>
        <w:rPr>
          <w:sz w:val="23"/>
          <w:szCs w:val="23"/>
          <w:rtl w:val="0"/>
        </w:rPr>
        <w:br w:type="textWrapping"/>
        <w:t xml:space="preserve">    </w:t>
      </w:r>
      <w:r>
        <w:rPr>
          <w:sz w:val="23"/>
          <w:szCs w:val="23"/>
          <w:rtl w:val="0"/>
          <w:lang w:val="en-US"/>
        </w:rPr>
        <w:t>Before the judgment throne,</w:t>
      </w:r>
      <w:r>
        <w:rPr>
          <w:sz w:val="23"/>
          <w:szCs w:val="23"/>
        </w:rPr>
        <w:br w:type="textWrapping"/>
      </w:r>
      <w:r>
        <w:rPr>
          <w:sz w:val="23"/>
          <w:szCs w:val="23"/>
          <w:rtl w:val="0"/>
          <w:lang w:val="en-US"/>
        </w:rPr>
        <w:t>Thy work, O Lamb of God, I</w:t>
      </w:r>
      <w:r>
        <w:rPr>
          <w:sz w:val="23"/>
          <w:szCs w:val="23"/>
          <w:rtl w:val="1"/>
        </w:rPr>
        <w:t>’</w:t>
      </w:r>
      <w:r>
        <w:rPr>
          <w:sz w:val="23"/>
          <w:szCs w:val="23"/>
          <w:rtl w:val="0"/>
          <w:lang w:val="en-US"/>
        </w:rPr>
        <w:t>ll plead,</w:t>
      </w:r>
      <w:r>
        <w:rPr>
          <w:sz w:val="23"/>
          <w:szCs w:val="23"/>
          <w:rtl w:val="0"/>
        </w:rPr>
        <w:br w:type="textWrapping"/>
        <w:t xml:space="preserve">    </w:t>
      </w:r>
      <w:r>
        <w:rPr>
          <w:sz w:val="23"/>
          <w:szCs w:val="23"/>
          <w:rtl w:val="0"/>
          <w:lang w:val="en-US"/>
        </w:rPr>
        <w:t>Thy merits, not mine own.</w:t>
      </w:r>
    </w:p>
    <w:p>
      <w:pPr>
        <w:pStyle w:val="Body A"/>
        <w:rPr>
          <w:sz w:val="23"/>
          <w:szCs w:val="23"/>
        </w:rPr>
      </w:pPr>
    </w:p>
    <w:p>
      <w:pPr>
        <w:pStyle w:val="Numbered Stanza"/>
        <w:rPr>
          <w:sz w:val="23"/>
          <w:szCs w:val="23"/>
        </w:rPr>
      </w:pPr>
      <w:r>
        <w:rPr>
          <w:sz w:val="23"/>
          <w:szCs w:val="23"/>
          <w:rtl w:val="0"/>
          <w:lang w:val="en-US"/>
        </w:rPr>
        <w:t>7</w:t>
        <w:tab/>
        <w:t>Yet work, O Lord, in me</w:t>
      </w:r>
      <w:r>
        <w:rPr>
          <w:sz w:val="23"/>
          <w:szCs w:val="23"/>
          <w:rtl w:val="0"/>
        </w:rPr>
        <w:br w:type="textWrapping"/>
        <w:t xml:space="preserve">    </w:t>
      </w:r>
      <w:r>
        <w:rPr>
          <w:sz w:val="23"/>
          <w:szCs w:val="23"/>
          <w:rtl w:val="0"/>
          <w:lang w:val="en-US"/>
        </w:rPr>
        <w:t>As Thou for me hast wrought;</w:t>
      </w:r>
      <w:r>
        <w:rPr>
          <w:sz w:val="23"/>
          <w:szCs w:val="23"/>
        </w:rPr>
        <w:br w:type="textWrapping"/>
      </w:r>
      <w:r>
        <w:rPr>
          <w:sz w:val="23"/>
          <w:szCs w:val="23"/>
          <w:rtl w:val="0"/>
          <w:lang w:val="en-US"/>
        </w:rPr>
        <w:t>And let my love the answer be</w:t>
      </w:r>
      <w:r>
        <w:rPr>
          <w:sz w:val="23"/>
          <w:szCs w:val="23"/>
          <w:rtl w:val="0"/>
        </w:rPr>
        <w:br w:type="textWrapping"/>
        <w:t xml:space="preserve">    </w:t>
      </w:r>
      <w:r>
        <w:rPr>
          <w:sz w:val="23"/>
          <w:szCs w:val="23"/>
          <w:rtl w:val="0"/>
          <w:lang w:val="en-US"/>
        </w:rPr>
        <w:t>To grace Thy love has brought.</w:t>
      </w:r>
    </w:p>
    <w:p>
      <w:pPr>
        <w:pStyle w:val="Copyright"/>
      </w:pPr>
      <w:r>
        <w:rPr>
          <w:rStyle w:val="Stanza Number"/>
          <w:rtl w:val="0"/>
          <w:lang w:val="de-DE"/>
        </w:rPr>
        <w:t>Text: Henry W. Baker, 1821</w:t>
      </w:r>
      <w:r>
        <w:rPr>
          <w:rStyle w:val="Stanza Number"/>
          <w:rtl w:val="0"/>
        </w:rPr>
        <w:t>–</w:t>
      </w:r>
      <w:r>
        <w:rPr>
          <w:rStyle w:val="Stanza Number"/>
          <w:rtl w:val="0"/>
        </w:rPr>
        <w:t>77, alt.</w:t>
      </w:r>
      <w:r>
        <w:rPr>
          <w:rStyle w:val="Stanza Number"/>
        </w:rPr>
        <w:br w:type="textWrapping"/>
      </w:r>
      <w:r>
        <w:rPr>
          <w:rStyle w:val="Stanza Number"/>
          <w:rtl w:val="0"/>
          <w:lang w:val="it-IT"/>
        </w:rPr>
        <w:t>Tune: William Daman, c. 1540</w:t>
      </w:r>
      <w:r>
        <w:rPr>
          <w:rStyle w:val="Stanza Number"/>
          <w:rtl w:val="0"/>
        </w:rPr>
        <w:t>–</w:t>
      </w:r>
      <w:r>
        <w:rPr>
          <w:rStyle w:val="Stanza Number"/>
          <w:rtl w:val="0"/>
        </w:rPr>
        <w:t>1591</w:t>
      </w:r>
      <w:r>
        <w:rPr>
          <w:rStyle w:val="Stanza Number"/>
        </w:rPr>
        <w:br w:type="textWrapping"/>
      </w:r>
      <w:r>
        <w:rPr>
          <w:rStyle w:val="Stanza Number"/>
          <w:rtl w:val="0"/>
          <w:lang w:val="en-US"/>
        </w:rPr>
        <w:t>Text and tune: Public domain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rStyle w:val="Stanza Number"/>
          <w:rtl w:val="0"/>
          <w:lang w:val="en-US"/>
        </w:rPr>
        <w:t>Acknowledgments</w:t>
      </w:r>
    </w:p>
    <w:p>
      <w:pPr>
        <w:pStyle w:val="Acknowledgments"/>
      </w:pPr>
      <w:r>
        <w:rPr>
          <w:rStyle w:val="Stanza Number"/>
          <w:rtl w:val="0"/>
          <w:lang w:val="en-US"/>
        </w:rPr>
        <w:t>Divine Service, Setting Three from Lutheran Service Book</w:t>
      </w:r>
    </w:p>
    <w:p>
      <w:pPr>
        <w:pStyle w:val="Acknowledgments"/>
      </w:pPr>
      <w:r>
        <w:rPr>
          <w:rStyle w:val="Stanza Number"/>
          <w:rtl w:val="0"/>
          <w:lang w:val="en-US"/>
        </w:rPr>
        <w:t>Unless otherwise indicated, Scripture quotations are from the ESV</w:t>
      </w:r>
      <w:r>
        <w:rPr>
          <w:rStyle w:val="Verse Number"/>
          <w:rtl w:val="0"/>
        </w:rPr>
        <w:t>®</w:t>
      </w:r>
      <w:r>
        <w:rPr>
          <w:rStyle w:val="Stanza Number"/>
          <w:rtl w:val="0"/>
          <w:lang w:val="de-DE"/>
        </w:rPr>
        <w:t xml:space="preserve"> Bible (The Holy Bible, English Standard Version</w:t>
      </w:r>
      <w:r>
        <w:rPr>
          <w:rStyle w:val="Verse Number"/>
          <w:rtl w:val="0"/>
        </w:rPr>
        <w:t>®</w:t>
      </w:r>
      <w:r>
        <w:rPr>
          <w:rStyle w:val="Stanza Number"/>
          <w:rtl w:val="0"/>
          <w:lang w:val="en-US"/>
        </w:rPr>
        <w:t xml:space="preserve">), copyright </w:t>
      </w:r>
      <w:r>
        <w:rPr>
          <w:rStyle w:val="Stanza Number"/>
          <w:rtl w:val="0"/>
          <w:lang w:val="de-DE"/>
        </w:rPr>
        <w:t xml:space="preserve">© </w:t>
      </w:r>
      <w:r>
        <w:rPr>
          <w:rStyle w:val="Stanza Number"/>
          <w:rtl w:val="0"/>
          <w:lang w:val="en-US"/>
        </w:rPr>
        <w:t>2001 by Crossway, a publishing ministry of Good News Publishers. Used by permission. All rights reserved.</w:t>
      </w:r>
    </w:p>
    <w:p>
      <w:pPr>
        <w:pStyle w:val="Acknowledgments"/>
      </w:pPr>
      <w:r>
        <w:rPr>
          <w:rStyle w:val="Stanza Number"/>
          <w:rtl w:val="0"/>
          <w:lang w:val="en-US"/>
        </w:rPr>
        <w:t xml:space="preserve">Created by Lutheran Service Builder </w:t>
      </w:r>
      <w:r>
        <w:rPr>
          <w:rStyle w:val="Stanza Number"/>
          <w:rtl w:val="0"/>
          <w:lang w:val="de-DE"/>
        </w:rPr>
        <w:t xml:space="preserve">© </w:t>
      </w:r>
      <w:r>
        <w:rPr>
          <w:rStyle w:val="Stanza Number"/>
          <w:rtl w:val="0"/>
          <w:lang w:val="en-US"/>
        </w:rPr>
        <w:t>2024 Concordia Publishing House.</w:t>
      </w:r>
    </w:p>
    <w:sectPr>
      <w:headerReference w:type="default" r:id="rId56"/>
      <w:footerReference w:type="default" r:id="rId57"/>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Luminari">
    <w:charset w:val="00"/>
    <w:family w:val="roman"/>
    <w:pitch w:val="default"/>
  </w:font>
  <w:font w:name="Rockwell Italic">
    <w:charset w:val="00"/>
    <w:family w:val="roman"/>
    <w:pitch w:val="default"/>
  </w:font>
  <w:font w:name="Verdana">
    <w:charset w:val="00"/>
    <w:family w:val="roman"/>
    <w:pitch w:val="default"/>
  </w:font>
  <w:font w:name="LSB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A">
    <w:name w:val="Heading A"/>
    <w:next w:val="Heading A"/>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Caption A">
    <w:name w:val="Caption A"/>
    <w:next w:val="Caption A"/>
    <w:pPr>
      <w:keepNext w:val="1"/>
      <w:keepLines w:val="0"/>
      <w:pageBreakBefore w:val="0"/>
      <w:widowControl w:val="1"/>
      <w:shd w:val="clear" w:color="auto" w:fill="auto"/>
      <w:tabs>
        <w:tab w:val="right" w:pos="10800"/>
      </w:tabs>
      <w:suppressAutoHyphens w:val="0"/>
      <w:bidi w:val="0"/>
      <w:spacing w:before="0" w:after="0" w:line="240" w:lineRule="auto"/>
      <w:ind w:left="0" w:right="0" w:firstLine="0"/>
      <w:jc w:val="left"/>
      <w:outlineLvl w:val="9"/>
    </w:pPr>
    <w:rPr>
      <w:rFonts w:ascii="Trebuchet MS" w:cs="Trebuchet MS" w:hAnsi="Trebuchet MS" w:eastAsia="Trebuchet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Image A">
    <w:name w:val="Image A"/>
    <w:next w:val="Image A"/>
    <w:pPr>
      <w:keepNext w:val="0"/>
      <w:keepLines w:val="1"/>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character" w:styleId="Stanza Number">
    <w:name w:val="Stanza Number"/>
  </w:style>
  <w:style w:type="paragraph" w:styleId="Copyright">
    <w:name w:val="Copyright"/>
    <w:next w:val="Copyrigh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0"/>
      <w:szCs w:val="10"/>
      <w:u w:val="none" w:color="000000"/>
      <w:shd w:val="nil" w:color="auto" w:fill="auto"/>
      <w:vertAlign w:val="baseline"/>
      <w:lang w:val="en-US"/>
      <w14:textFill>
        <w14:solidFill>
          <w14:srgbClr w14:val="000000"/>
        </w14:solidFill>
      </w14:textFill>
    </w:rPr>
  </w:style>
  <w:style w:type="paragraph" w:styleId="Rubric">
    <w:name w:val="Rubric"/>
    <w:next w:val="Rubri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paragraph" w:styleId="LSB Responsorial">
    <w:name w:val="LSB Responsorial"/>
    <w:next w:val="LSB Responsorial"/>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character" w:styleId="Subcaption">
    <w:name w:val="Subcaption"/>
    <w:rPr>
      <w:rFonts w:ascii="Times New Roman" w:hAnsi="Times New Roman"/>
      <w:i w:val="1"/>
      <w:iCs w:val="1"/>
      <w:outline w:val="0"/>
      <w:color w:val="000000"/>
      <w:sz w:val="20"/>
      <w:szCs w:val="20"/>
      <w:u w:color="000000"/>
      <w:lang w:val="it-IT"/>
      <w14:textFill>
        <w14:solidFill>
          <w14:srgbClr w14:val="000000"/>
        </w14:solidFill>
      </w14:textFill>
    </w:rPr>
  </w:style>
  <w:style w:type="paragraph" w:styleId="Poetry">
    <w:name w:val="Poetry"/>
    <w:next w:val="Poetry"/>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100" w:after="100"/>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LSB Responsorial Continued">
    <w:name w:val="LSB Responsorial Continued"/>
    <w:next w:val="LSB Responsorial Continued"/>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Poetry Mixed">
    <w:name w:val="Poetry Mixed"/>
    <w:next w:val="Poetry Mixed"/>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100" w:after="100"/>
      <w:ind w:left="1139"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Numbered Stanza">
    <w:name w:val="Numbered Stanza"/>
    <w:next w:val="Numbered Stanza"/>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Acknowledgments">
    <w:name w:val="Acknowledgments"/>
    <w:next w:val="Acknowledgments"/>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character" w:styleId="Verse Number">
    <w:name w:val="Verse Number"/>
    <w:rPr>
      <w:vertAlign w:val="superscrip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image" Target="media/image29.png"/><Relationship Id="rId33" Type="http://schemas.openxmlformats.org/officeDocument/2006/relationships/image" Target="media/image30.png"/><Relationship Id="rId34" Type="http://schemas.openxmlformats.org/officeDocument/2006/relationships/image" Target="media/image31.png"/><Relationship Id="rId35" Type="http://schemas.openxmlformats.org/officeDocument/2006/relationships/image" Target="media/image32.png"/><Relationship Id="rId36" Type="http://schemas.openxmlformats.org/officeDocument/2006/relationships/image" Target="media/image33.png"/><Relationship Id="rId37" Type="http://schemas.openxmlformats.org/officeDocument/2006/relationships/image" Target="media/image34.png"/><Relationship Id="rId38" Type="http://schemas.openxmlformats.org/officeDocument/2006/relationships/image" Target="media/image35.png"/><Relationship Id="rId39" Type="http://schemas.openxmlformats.org/officeDocument/2006/relationships/image" Target="media/image36.png"/><Relationship Id="rId40" Type="http://schemas.openxmlformats.org/officeDocument/2006/relationships/image" Target="media/image37.png"/><Relationship Id="rId41" Type="http://schemas.openxmlformats.org/officeDocument/2006/relationships/image" Target="media/image38.png"/><Relationship Id="rId42" Type="http://schemas.openxmlformats.org/officeDocument/2006/relationships/image" Target="media/image39.png"/><Relationship Id="rId43" Type="http://schemas.openxmlformats.org/officeDocument/2006/relationships/image" Target="media/image40.png"/><Relationship Id="rId44" Type="http://schemas.openxmlformats.org/officeDocument/2006/relationships/image" Target="media/image41.png"/><Relationship Id="rId45" Type="http://schemas.openxmlformats.org/officeDocument/2006/relationships/image" Target="media/image42.png"/><Relationship Id="rId46" Type="http://schemas.openxmlformats.org/officeDocument/2006/relationships/image" Target="media/image43.png"/><Relationship Id="rId47" Type="http://schemas.openxmlformats.org/officeDocument/2006/relationships/image" Target="media/image44.png"/><Relationship Id="rId48" Type="http://schemas.openxmlformats.org/officeDocument/2006/relationships/image" Target="media/image45.png"/><Relationship Id="rId49" Type="http://schemas.openxmlformats.org/officeDocument/2006/relationships/image" Target="media/image46.png"/><Relationship Id="rId50" Type="http://schemas.openxmlformats.org/officeDocument/2006/relationships/image" Target="media/image47.png"/><Relationship Id="rId51" Type="http://schemas.openxmlformats.org/officeDocument/2006/relationships/image" Target="media/image48.png"/><Relationship Id="rId52" Type="http://schemas.openxmlformats.org/officeDocument/2006/relationships/image" Target="media/image49.png"/><Relationship Id="rId53" Type="http://schemas.openxmlformats.org/officeDocument/2006/relationships/image" Target="media/image50.png"/><Relationship Id="rId54" Type="http://schemas.openxmlformats.org/officeDocument/2006/relationships/image" Target="media/image51.png"/><Relationship Id="rId55" Type="http://schemas.openxmlformats.org/officeDocument/2006/relationships/image" Target="media/image52.png"/><Relationship Id="rId56" Type="http://schemas.openxmlformats.org/officeDocument/2006/relationships/header" Target="header1.xml"/><Relationship Id="rId57" Type="http://schemas.openxmlformats.org/officeDocument/2006/relationships/footer" Target="footer1.xml"/><Relationship Id="rId5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